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8720"/>
      </w:tblGrid>
      <w:tr w:rsidR="00550061" w:rsidRPr="00B65BC2" w:rsidTr="00550061">
        <w:tc>
          <w:tcPr>
            <w:tcW w:w="9180" w:type="dxa"/>
            <w:tcBorders>
              <w:top w:val="single" w:sz="4" w:space="0" w:color="auto"/>
              <w:left w:val="single" w:sz="4" w:space="0" w:color="auto"/>
              <w:bottom w:val="single" w:sz="4" w:space="0" w:color="auto"/>
              <w:right w:val="single" w:sz="4" w:space="0" w:color="auto"/>
            </w:tcBorders>
            <w:hideMark/>
          </w:tcPr>
          <w:p w:rsidR="00550061" w:rsidRPr="00B65BC2" w:rsidRDefault="001D0575" w:rsidP="004A1302">
            <w:pPr>
              <w:jc w:val="both"/>
              <w:rPr>
                <w:rFonts w:asciiTheme="majorHAnsi" w:hAnsiTheme="majorHAnsi"/>
                <w:b/>
                <w:sz w:val="24"/>
                <w:szCs w:val="24"/>
              </w:rPr>
            </w:pPr>
            <w:r w:rsidRPr="00B65BC2">
              <w:rPr>
                <w:rFonts w:asciiTheme="majorHAnsi" w:hAnsiTheme="majorHAnsi"/>
                <w:b/>
                <w:sz w:val="24"/>
                <w:szCs w:val="24"/>
              </w:rPr>
              <w:t xml:space="preserve">ATA DA </w:t>
            </w:r>
            <w:r w:rsidR="004A1302">
              <w:rPr>
                <w:rFonts w:asciiTheme="majorHAnsi" w:hAnsiTheme="majorHAnsi"/>
                <w:b/>
                <w:sz w:val="24"/>
                <w:szCs w:val="24"/>
              </w:rPr>
              <w:t>4</w:t>
            </w:r>
            <w:r w:rsidR="00550061" w:rsidRPr="00B65BC2">
              <w:rPr>
                <w:rFonts w:asciiTheme="majorHAnsi" w:hAnsiTheme="majorHAnsi"/>
                <w:b/>
                <w:sz w:val="24"/>
                <w:szCs w:val="24"/>
              </w:rPr>
              <w:t xml:space="preserve">ª SESSÃO ORDINÁRIA, DA 2ª SESSÃO LEGISLATIVA </w:t>
            </w:r>
            <w:r w:rsidRPr="00B65BC2">
              <w:rPr>
                <w:rFonts w:asciiTheme="majorHAnsi" w:hAnsiTheme="majorHAnsi"/>
                <w:b/>
                <w:sz w:val="24"/>
                <w:szCs w:val="24"/>
              </w:rPr>
              <w:t xml:space="preserve">ORDINÁRIA, DA 8ª LEGISLATURA. </w:t>
            </w:r>
            <w:r w:rsidR="004A1302">
              <w:rPr>
                <w:rFonts w:asciiTheme="majorHAnsi" w:hAnsiTheme="majorHAnsi"/>
                <w:b/>
                <w:sz w:val="24"/>
                <w:szCs w:val="24"/>
              </w:rPr>
              <w:t>28</w:t>
            </w:r>
            <w:r w:rsidRPr="00B65BC2">
              <w:rPr>
                <w:rFonts w:asciiTheme="majorHAnsi" w:hAnsiTheme="majorHAnsi"/>
                <w:b/>
                <w:sz w:val="24"/>
                <w:szCs w:val="24"/>
              </w:rPr>
              <w:t>.03</w:t>
            </w:r>
            <w:r w:rsidR="00550061" w:rsidRPr="00B65BC2">
              <w:rPr>
                <w:rFonts w:asciiTheme="majorHAnsi" w:hAnsiTheme="majorHAnsi"/>
                <w:b/>
                <w:sz w:val="24"/>
                <w:szCs w:val="24"/>
              </w:rPr>
              <w:t xml:space="preserve">.2022. </w:t>
            </w:r>
            <w:proofErr w:type="gramStart"/>
            <w:r w:rsidR="00550061" w:rsidRPr="00B65BC2">
              <w:rPr>
                <w:rFonts w:asciiTheme="majorHAnsi" w:hAnsiTheme="majorHAnsi"/>
                <w:b/>
                <w:sz w:val="24"/>
                <w:szCs w:val="24"/>
              </w:rPr>
              <w:t>19:00</w:t>
            </w:r>
            <w:proofErr w:type="gramEnd"/>
            <w:r w:rsidR="00550061" w:rsidRPr="00B65BC2">
              <w:rPr>
                <w:rFonts w:asciiTheme="majorHAnsi" w:hAnsiTheme="majorHAnsi"/>
                <w:b/>
                <w:sz w:val="24"/>
                <w:szCs w:val="24"/>
              </w:rPr>
              <w:t>hs.</w:t>
            </w:r>
          </w:p>
        </w:tc>
      </w:tr>
    </w:tbl>
    <w:p w:rsidR="00550061" w:rsidRPr="0030629E" w:rsidRDefault="001D0575" w:rsidP="0030629E">
      <w:pPr>
        <w:spacing w:after="0" w:line="240" w:lineRule="auto"/>
        <w:ind w:right="-427"/>
        <w:jc w:val="both"/>
        <w:rPr>
          <w:rFonts w:asciiTheme="majorHAnsi" w:hAnsiTheme="majorHAnsi"/>
          <w:sz w:val="24"/>
          <w:szCs w:val="24"/>
        </w:rPr>
      </w:pPr>
      <w:proofErr w:type="gramStart"/>
      <w:r w:rsidRPr="0030629E">
        <w:rPr>
          <w:rFonts w:asciiTheme="majorHAnsi" w:hAnsiTheme="majorHAnsi"/>
          <w:sz w:val="24"/>
          <w:szCs w:val="24"/>
        </w:rPr>
        <w:t xml:space="preserve">Aos </w:t>
      </w:r>
      <w:r w:rsidR="004A1302" w:rsidRPr="0030629E">
        <w:rPr>
          <w:rFonts w:asciiTheme="majorHAnsi" w:hAnsiTheme="majorHAnsi"/>
          <w:sz w:val="24"/>
          <w:szCs w:val="24"/>
        </w:rPr>
        <w:t>vinte e oito</w:t>
      </w:r>
      <w:r w:rsidR="00550061" w:rsidRPr="0030629E">
        <w:rPr>
          <w:rFonts w:asciiTheme="majorHAnsi" w:hAnsiTheme="majorHAnsi"/>
          <w:sz w:val="24"/>
          <w:szCs w:val="24"/>
        </w:rPr>
        <w:t xml:space="preserve"> dias do mês de </w:t>
      </w:r>
      <w:r w:rsidRPr="0030629E">
        <w:rPr>
          <w:rFonts w:asciiTheme="majorHAnsi" w:hAnsiTheme="majorHAnsi"/>
          <w:sz w:val="24"/>
          <w:szCs w:val="24"/>
        </w:rPr>
        <w:t>março</w:t>
      </w:r>
      <w:r w:rsidR="00550061" w:rsidRPr="0030629E">
        <w:rPr>
          <w:rFonts w:asciiTheme="majorHAnsi" w:hAnsiTheme="majorHAnsi"/>
          <w:sz w:val="24"/>
          <w:szCs w:val="24"/>
        </w:rPr>
        <w:t>, de dois mil e vinte dois, às dezenove horas, nas dependências da Câmara Municipal de Vereadores de Engenho Velho – RS, sito à Rua Capit</w:t>
      </w:r>
      <w:r w:rsidRPr="0030629E">
        <w:rPr>
          <w:rFonts w:asciiTheme="majorHAnsi" w:hAnsiTheme="majorHAnsi"/>
          <w:sz w:val="24"/>
          <w:szCs w:val="24"/>
        </w:rPr>
        <w:t xml:space="preserve">ão Valério, 845, realizou-se a </w:t>
      </w:r>
      <w:r w:rsidR="004A1302" w:rsidRPr="0030629E">
        <w:rPr>
          <w:rFonts w:asciiTheme="majorHAnsi" w:hAnsiTheme="majorHAnsi"/>
          <w:sz w:val="24"/>
          <w:szCs w:val="24"/>
        </w:rPr>
        <w:t>4</w:t>
      </w:r>
      <w:r w:rsidR="00550061" w:rsidRPr="0030629E">
        <w:rPr>
          <w:rFonts w:asciiTheme="majorHAnsi" w:hAnsiTheme="majorHAnsi"/>
          <w:sz w:val="24"/>
          <w:szCs w:val="24"/>
        </w:rPr>
        <w:t xml:space="preserve">ª sessão ordinária, da 8ª legislatura, sob a presidência do Vereador </w:t>
      </w:r>
      <w:r w:rsidR="00550061" w:rsidRPr="0030629E">
        <w:rPr>
          <w:rFonts w:asciiTheme="majorHAnsi" w:hAnsiTheme="majorHAnsi"/>
          <w:b/>
          <w:sz w:val="24"/>
          <w:szCs w:val="24"/>
        </w:rPr>
        <w:t xml:space="preserve">CLAUDIOMIRO RISSOTTO, </w:t>
      </w:r>
      <w:r w:rsidR="00550061" w:rsidRPr="0030629E">
        <w:rPr>
          <w:rFonts w:asciiTheme="majorHAnsi" w:hAnsiTheme="majorHAnsi"/>
          <w:sz w:val="24"/>
          <w:szCs w:val="24"/>
        </w:rPr>
        <w:t>e presente os vereadores:</w:t>
      </w:r>
      <w:proofErr w:type="gramEnd"/>
      <w:r w:rsidR="00550061" w:rsidRPr="0030629E">
        <w:rPr>
          <w:rFonts w:asciiTheme="majorHAnsi" w:hAnsiTheme="majorHAnsi"/>
          <w:b/>
          <w:sz w:val="24"/>
          <w:szCs w:val="24"/>
        </w:rPr>
        <w:t xml:space="preserve"> ADILSON VERGUEIRO, ALVECIR ROQUE TABALDI, </w:t>
      </w:r>
      <w:r w:rsidR="00550061" w:rsidRPr="0030629E">
        <w:rPr>
          <w:rFonts w:asciiTheme="majorHAnsi" w:hAnsiTheme="majorHAnsi"/>
          <w:b/>
          <w:sz w:val="24"/>
          <w:szCs w:val="24"/>
          <w:lang w:eastAsia="pt-BR"/>
        </w:rPr>
        <w:t>ELOIR GALLINA, GLAUCIO LUIZ BERNARDI, GLORIA BARBOSA ZANATTA, M</w:t>
      </w:r>
      <w:r w:rsidR="007641E5" w:rsidRPr="0030629E">
        <w:rPr>
          <w:rFonts w:asciiTheme="majorHAnsi" w:hAnsiTheme="majorHAnsi"/>
          <w:b/>
          <w:sz w:val="24"/>
          <w:szCs w:val="24"/>
          <w:lang w:eastAsia="pt-BR"/>
        </w:rPr>
        <w:t xml:space="preserve">ÁRCIA JACIRA REINEHER FLORIANO, </w:t>
      </w:r>
      <w:r w:rsidR="00550061" w:rsidRPr="0030629E">
        <w:rPr>
          <w:rFonts w:asciiTheme="majorHAnsi" w:hAnsiTheme="majorHAnsi"/>
          <w:b/>
          <w:sz w:val="24"/>
          <w:szCs w:val="24"/>
          <w:lang w:eastAsia="pt-BR"/>
        </w:rPr>
        <w:t>ILISANGELA LOCATELLI FONTANA</w:t>
      </w:r>
      <w:r w:rsidR="007641E5" w:rsidRPr="0030629E">
        <w:rPr>
          <w:rFonts w:asciiTheme="majorHAnsi" w:hAnsiTheme="majorHAnsi"/>
          <w:b/>
          <w:sz w:val="24"/>
          <w:szCs w:val="24"/>
          <w:lang w:eastAsia="pt-BR"/>
        </w:rPr>
        <w:t xml:space="preserve"> e SANDRA MARIA TABALDI</w:t>
      </w:r>
      <w:r w:rsidR="000E1CE4" w:rsidRPr="0030629E">
        <w:rPr>
          <w:rFonts w:asciiTheme="majorHAnsi" w:hAnsiTheme="majorHAnsi"/>
          <w:sz w:val="24"/>
          <w:szCs w:val="24"/>
        </w:rPr>
        <w:t xml:space="preserve">. </w:t>
      </w:r>
      <w:r w:rsidR="00550061" w:rsidRPr="0030629E">
        <w:rPr>
          <w:rFonts w:asciiTheme="majorHAnsi" w:hAnsiTheme="majorHAnsi"/>
          <w:sz w:val="24"/>
          <w:szCs w:val="24"/>
        </w:rPr>
        <w:t xml:space="preserve">O Presidente, verificando o “Quórum” legal, solicitou à Vereadora </w:t>
      </w:r>
      <w:proofErr w:type="spellStart"/>
      <w:r w:rsidR="007641E5" w:rsidRPr="0030629E">
        <w:rPr>
          <w:rFonts w:asciiTheme="majorHAnsi" w:hAnsiTheme="majorHAnsi"/>
          <w:sz w:val="24"/>
          <w:szCs w:val="24"/>
        </w:rPr>
        <w:t>Ilisangela</w:t>
      </w:r>
      <w:proofErr w:type="spellEnd"/>
      <w:r w:rsidR="00550061" w:rsidRPr="0030629E">
        <w:rPr>
          <w:rFonts w:asciiTheme="majorHAnsi" w:hAnsiTheme="majorHAnsi"/>
          <w:sz w:val="24"/>
          <w:szCs w:val="24"/>
        </w:rPr>
        <w:t xml:space="preserve"> </w:t>
      </w:r>
      <w:r w:rsidR="00550061" w:rsidRPr="0030629E">
        <w:rPr>
          <w:rFonts w:asciiTheme="majorHAnsi" w:hAnsiTheme="majorHAnsi"/>
          <w:vanish/>
          <w:sz w:val="24"/>
          <w:szCs w:val="24"/>
        </w:rPr>
        <w:t>e</w:t>
      </w:r>
      <w:r w:rsidR="00550061" w:rsidRPr="0030629E">
        <w:rPr>
          <w:rFonts w:asciiTheme="majorHAnsi" w:hAnsiTheme="majorHAnsi"/>
          <w:sz w:val="24"/>
          <w:szCs w:val="24"/>
        </w:rPr>
        <w:t>para que fizesse a leitura de um trecho da Bíblia. Seguindo, colocou e</w:t>
      </w:r>
      <w:r w:rsidR="007641E5" w:rsidRPr="0030629E">
        <w:rPr>
          <w:rFonts w:asciiTheme="majorHAnsi" w:hAnsiTheme="majorHAnsi"/>
          <w:sz w:val="24"/>
          <w:szCs w:val="24"/>
        </w:rPr>
        <w:t>m discussão e votação a ata da 3ª sessão ordinária</w:t>
      </w:r>
      <w:r w:rsidR="000E1CE4" w:rsidRPr="0030629E">
        <w:rPr>
          <w:rFonts w:asciiTheme="majorHAnsi" w:hAnsiTheme="majorHAnsi"/>
          <w:sz w:val="24"/>
          <w:szCs w:val="24"/>
        </w:rPr>
        <w:t>,</w:t>
      </w:r>
      <w:r w:rsidR="00550061" w:rsidRPr="0030629E">
        <w:rPr>
          <w:rFonts w:asciiTheme="majorHAnsi" w:hAnsiTheme="majorHAnsi"/>
          <w:sz w:val="24"/>
          <w:szCs w:val="24"/>
        </w:rPr>
        <w:t xml:space="preserve"> sendo aprovada por unanimidade e sem ressalvas. Feito isso, o Presidente </w:t>
      </w:r>
      <w:r w:rsidR="00D47B4E" w:rsidRPr="0030629E">
        <w:rPr>
          <w:rFonts w:asciiTheme="majorHAnsi" w:hAnsiTheme="majorHAnsi"/>
          <w:sz w:val="24"/>
          <w:szCs w:val="24"/>
        </w:rPr>
        <w:t xml:space="preserve">solicitou ao segundo Secretário da Mesa Diretora, Vereador Adilson para fazer a leitura das proposições apresentadas á mesma. Seguindo, </w:t>
      </w:r>
      <w:r w:rsidR="00550061" w:rsidRPr="0030629E">
        <w:rPr>
          <w:rFonts w:asciiTheme="majorHAnsi" w:hAnsiTheme="majorHAnsi"/>
          <w:sz w:val="24"/>
          <w:szCs w:val="24"/>
        </w:rPr>
        <w:t xml:space="preserve">passou para o </w:t>
      </w:r>
      <w:r w:rsidR="00550061" w:rsidRPr="0030629E">
        <w:rPr>
          <w:rFonts w:asciiTheme="majorHAnsi" w:hAnsiTheme="majorHAnsi"/>
          <w:b/>
          <w:sz w:val="24"/>
          <w:szCs w:val="24"/>
        </w:rPr>
        <w:t xml:space="preserve">PEQUENO </w:t>
      </w:r>
      <w:r w:rsidR="007641E5" w:rsidRPr="0030629E">
        <w:rPr>
          <w:rFonts w:asciiTheme="majorHAnsi" w:hAnsiTheme="majorHAnsi"/>
          <w:b/>
          <w:sz w:val="24"/>
          <w:szCs w:val="24"/>
        </w:rPr>
        <w:t xml:space="preserve">E GRANDE </w:t>
      </w:r>
      <w:r w:rsidR="00550061" w:rsidRPr="0030629E">
        <w:rPr>
          <w:rFonts w:asciiTheme="majorHAnsi" w:hAnsiTheme="majorHAnsi"/>
          <w:b/>
          <w:sz w:val="24"/>
          <w:szCs w:val="24"/>
        </w:rPr>
        <w:t>EXPEDIENTE</w:t>
      </w:r>
      <w:r w:rsidR="00550061" w:rsidRPr="0030629E">
        <w:rPr>
          <w:rFonts w:asciiTheme="majorHAnsi" w:hAnsiTheme="majorHAnsi"/>
          <w:sz w:val="24"/>
          <w:szCs w:val="24"/>
        </w:rPr>
        <w:t xml:space="preserve">, onde </w:t>
      </w:r>
      <w:r w:rsidR="000E1CE4" w:rsidRPr="0030629E">
        <w:rPr>
          <w:rFonts w:asciiTheme="majorHAnsi" w:hAnsiTheme="majorHAnsi"/>
          <w:sz w:val="24"/>
          <w:szCs w:val="24"/>
        </w:rPr>
        <w:t>o</w:t>
      </w:r>
      <w:r w:rsidR="00550061" w:rsidRPr="0030629E">
        <w:rPr>
          <w:rFonts w:asciiTheme="majorHAnsi" w:hAnsiTheme="majorHAnsi"/>
          <w:sz w:val="24"/>
          <w:szCs w:val="24"/>
        </w:rPr>
        <w:t>s vereadores</w:t>
      </w:r>
      <w:r w:rsidR="00550061" w:rsidRPr="0030629E">
        <w:rPr>
          <w:rFonts w:asciiTheme="majorHAnsi" w:hAnsiTheme="majorHAnsi"/>
          <w:b/>
          <w:sz w:val="24"/>
          <w:szCs w:val="24"/>
        </w:rPr>
        <w:t xml:space="preserve"> </w:t>
      </w:r>
      <w:r w:rsidR="00550061" w:rsidRPr="0030629E">
        <w:rPr>
          <w:rFonts w:asciiTheme="majorHAnsi" w:hAnsiTheme="majorHAnsi"/>
          <w:sz w:val="24"/>
          <w:szCs w:val="24"/>
        </w:rPr>
        <w:t>inscritos suspenderam o uso da palavra.</w:t>
      </w:r>
      <w:r w:rsidR="007641E5" w:rsidRPr="0030629E">
        <w:rPr>
          <w:rFonts w:asciiTheme="majorHAnsi" w:hAnsiTheme="majorHAnsi"/>
          <w:sz w:val="24"/>
          <w:szCs w:val="24"/>
        </w:rPr>
        <w:t xml:space="preserve"> Não havendo necessidade de intervalo, </w:t>
      </w:r>
      <w:r w:rsidR="00550061" w:rsidRPr="0030629E">
        <w:rPr>
          <w:rFonts w:asciiTheme="majorHAnsi" w:hAnsiTheme="majorHAnsi"/>
          <w:sz w:val="24"/>
          <w:szCs w:val="24"/>
        </w:rPr>
        <w:t xml:space="preserve">o Presidente passou para a </w:t>
      </w:r>
      <w:r w:rsidR="00550061" w:rsidRPr="0030629E">
        <w:rPr>
          <w:rFonts w:asciiTheme="majorHAnsi" w:hAnsiTheme="majorHAnsi"/>
          <w:b/>
          <w:sz w:val="24"/>
          <w:szCs w:val="24"/>
        </w:rPr>
        <w:t>ORDEM DO DIA</w:t>
      </w:r>
      <w:r w:rsidR="00550061" w:rsidRPr="0030629E">
        <w:rPr>
          <w:rFonts w:asciiTheme="majorHAnsi" w:hAnsiTheme="majorHAnsi"/>
          <w:sz w:val="24"/>
          <w:szCs w:val="24"/>
        </w:rPr>
        <w:t xml:space="preserve">, / </w:t>
      </w:r>
      <w:r w:rsidR="007641E5" w:rsidRPr="0030629E">
        <w:rPr>
          <w:rFonts w:asciiTheme="majorHAnsi" w:eastAsiaTheme="minorHAnsi" w:hAnsiTheme="majorHAnsi" w:cs="Arial"/>
          <w:b/>
          <w:sz w:val="24"/>
          <w:szCs w:val="24"/>
        </w:rPr>
        <w:t>PROJETO DE LEI Nº 08/2022,</w:t>
      </w:r>
      <w:r w:rsidR="007641E5" w:rsidRPr="0030629E">
        <w:rPr>
          <w:rFonts w:asciiTheme="majorHAnsi" w:eastAsiaTheme="minorHAnsi" w:hAnsiTheme="majorHAnsi" w:cs="Arial"/>
          <w:sz w:val="24"/>
          <w:szCs w:val="24"/>
        </w:rPr>
        <w:t xml:space="preserve"> “MODIFICA A EXTRUTURA ADMINISTRATIVA DO MUNICÍPIO, EXTINGUE E CRIA CARGOS, CONSOLIDA E DÁ OUTRAS PROVIDÊNCIAS”. / </w:t>
      </w:r>
      <w:r w:rsidR="007641E5" w:rsidRPr="0030629E">
        <w:rPr>
          <w:rFonts w:asciiTheme="majorHAnsi" w:eastAsiaTheme="minorHAnsi" w:hAnsiTheme="majorHAnsi" w:cs="Arial"/>
          <w:b/>
          <w:bCs/>
          <w:sz w:val="24"/>
          <w:szCs w:val="24"/>
        </w:rPr>
        <w:t>PROJETO DE LEI Nº 09/2022,</w:t>
      </w:r>
      <w:r w:rsidR="007641E5" w:rsidRPr="0030629E">
        <w:rPr>
          <w:rFonts w:asciiTheme="majorHAnsi" w:eastAsiaTheme="minorHAnsi" w:hAnsiTheme="majorHAnsi" w:cs="Arial"/>
          <w:sz w:val="24"/>
          <w:szCs w:val="24"/>
        </w:rPr>
        <w:t xml:space="preserve"> “AUTORIZA O MUNICÍPIO DE ENGENHO VELHO – RS A PARTICIPAR E INTEGRAR O CONSÓRCIO DE DESENVOLVIMENTO DOS MUNICÍPIOS DO NORTE DO RIO GRANDE DO SUL – COMUNORS, NA FORMA EM QUE ESPECIFICA”. </w:t>
      </w:r>
      <w:proofErr w:type="gramStart"/>
      <w:r w:rsidR="007641E5" w:rsidRPr="0030629E">
        <w:rPr>
          <w:rFonts w:asciiTheme="majorHAnsi" w:eastAsiaTheme="minorHAnsi" w:hAnsiTheme="majorHAnsi" w:cs="Arial"/>
          <w:sz w:val="24"/>
          <w:szCs w:val="24"/>
        </w:rPr>
        <w:t xml:space="preserve">/ </w:t>
      </w:r>
      <w:r w:rsidR="007641E5" w:rsidRPr="0030629E">
        <w:rPr>
          <w:rFonts w:asciiTheme="majorHAnsi" w:eastAsiaTheme="minorHAnsi" w:hAnsiTheme="majorHAnsi" w:cs="Arial"/>
          <w:b/>
          <w:bCs/>
          <w:sz w:val="24"/>
          <w:szCs w:val="24"/>
        </w:rPr>
        <w:t>PROJETO DE LEI Nº 011/2022</w:t>
      </w:r>
      <w:r w:rsidR="007641E5" w:rsidRPr="0030629E">
        <w:rPr>
          <w:rFonts w:asciiTheme="majorHAnsi" w:eastAsiaTheme="minorHAnsi" w:hAnsiTheme="majorHAnsi" w:cs="Arial"/>
          <w:sz w:val="24"/>
          <w:szCs w:val="24"/>
        </w:rPr>
        <w:t>, “ALTERA A LEI MUNICIPAL 0999/2021, DE 17 DE JULHO DE 2021, PARA DISCIPLINAR O AFASTAMENTE DAS SERVIDORAS, NÃO IMUNIZADA CONTRA O CORANAVIRUS SARS-COV-2 DAS ATIVIDADES DE TRABALHO PRESENCIAL QUANDO A ATIVIDADE LABORAL POR ELA EXERCIDA FOR INCOMPATÍVEL COM A SUA REALIZAÇÃO EM SEU DOMICÍLIO, POR MEIO DE TELETRABALHO, TRABALHO REMOTO OU OUTRA FORMA DE TRABALHO A DISTÂNCIA, NOS TERMOS EM QUE ESPECIFICA”.</w:t>
      </w:r>
      <w:proofErr w:type="gramEnd"/>
      <w:r w:rsidR="007641E5" w:rsidRPr="0030629E">
        <w:rPr>
          <w:rFonts w:asciiTheme="majorHAnsi" w:eastAsiaTheme="minorHAnsi" w:hAnsiTheme="majorHAnsi" w:cs="Arial"/>
          <w:sz w:val="24"/>
          <w:szCs w:val="24"/>
        </w:rPr>
        <w:t xml:space="preserve"> Todos, </w:t>
      </w:r>
      <w:proofErr w:type="gramStart"/>
      <w:r w:rsidR="007641E5" w:rsidRPr="0030629E">
        <w:rPr>
          <w:rFonts w:asciiTheme="majorHAnsi" w:eastAsiaTheme="minorHAnsi" w:hAnsiTheme="majorHAnsi" w:cs="Arial"/>
          <w:sz w:val="24"/>
          <w:szCs w:val="24"/>
        </w:rPr>
        <w:t>após</w:t>
      </w:r>
      <w:proofErr w:type="gramEnd"/>
      <w:r w:rsidR="007641E5" w:rsidRPr="0030629E">
        <w:rPr>
          <w:rFonts w:asciiTheme="majorHAnsi" w:eastAsiaTheme="minorHAnsi" w:hAnsiTheme="majorHAnsi" w:cs="Arial"/>
          <w:sz w:val="24"/>
          <w:szCs w:val="24"/>
        </w:rPr>
        <w:t xml:space="preserve"> lido parecer da Assessoria e das comissões, não mereceram discussão e em votação foram aprovados por unanimidade de votos.</w:t>
      </w:r>
      <w:r w:rsidR="00B969A6" w:rsidRPr="0030629E">
        <w:rPr>
          <w:rFonts w:asciiTheme="majorHAnsi" w:hAnsiTheme="majorHAnsi" w:cs="Arial"/>
          <w:sz w:val="24"/>
          <w:szCs w:val="24"/>
        </w:rPr>
        <w:t xml:space="preserve"> </w:t>
      </w:r>
      <w:r w:rsidR="00550061" w:rsidRPr="0030629E">
        <w:rPr>
          <w:rFonts w:asciiTheme="majorHAnsi" w:hAnsiTheme="majorHAnsi" w:cs="Arial"/>
          <w:sz w:val="24"/>
          <w:szCs w:val="24"/>
        </w:rPr>
        <w:t xml:space="preserve"> </w:t>
      </w:r>
      <w:r w:rsidR="00550061" w:rsidRPr="0030629E">
        <w:rPr>
          <w:rFonts w:asciiTheme="majorHAnsi" w:hAnsiTheme="majorHAnsi"/>
          <w:b/>
          <w:sz w:val="24"/>
          <w:szCs w:val="24"/>
        </w:rPr>
        <w:t>EXPLICAÇÕES PESSOAIS,</w:t>
      </w:r>
      <w:r w:rsidR="00550061" w:rsidRPr="0030629E">
        <w:rPr>
          <w:rFonts w:asciiTheme="majorHAnsi" w:hAnsiTheme="majorHAnsi"/>
          <w:sz w:val="24"/>
          <w:szCs w:val="24"/>
        </w:rPr>
        <w:t xml:space="preserve"> a Vereadora </w:t>
      </w:r>
      <w:r w:rsidR="00550061" w:rsidRPr="0030629E">
        <w:rPr>
          <w:rFonts w:asciiTheme="majorHAnsi" w:hAnsiTheme="majorHAnsi"/>
          <w:b/>
          <w:sz w:val="24"/>
          <w:szCs w:val="24"/>
        </w:rPr>
        <w:t>Márcia,</w:t>
      </w:r>
      <w:r w:rsidR="0030629E">
        <w:rPr>
          <w:rFonts w:asciiTheme="majorHAnsi" w:hAnsiTheme="majorHAnsi"/>
          <w:b/>
          <w:sz w:val="24"/>
          <w:szCs w:val="24"/>
        </w:rPr>
        <w:t xml:space="preserve"> </w:t>
      </w:r>
      <w:r w:rsidR="0030629E">
        <w:rPr>
          <w:rFonts w:asciiTheme="majorHAnsi" w:hAnsiTheme="majorHAnsi"/>
          <w:sz w:val="24"/>
          <w:szCs w:val="24"/>
        </w:rPr>
        <w:t>após cumprimentos</w:t>
      </w:r>
      <w:r w:rsidR="00C01746">
        <w:rPr>
          <w:rFonts w:asciiTheme="majorHAnsi" w:hAnsiTheme="majorHAnsi"/>
          <w:sz w:val="24"/>
          <w:szCs w:val="24"/>
        </w:rPr>
        <w:t>,</w:t>
      </w:r>
      <w:r w:rsidR="0030629E">
        <w:rPr>
          <w:rFonts w:asciiTheme="majorHAnsi" w:hAnsiTheme="majorHAnsi"/>
          <w:sz w:val="24"/>
          <w:szCs w:val="24"/>
        </w:rPr>
        <w:t xml:space="preserve"> em nome da </w:t>
      </w:r>
      <w:proofErr w:type="spellStart"/>
      <w:r w:rsidR="0030629E">
        <w:rPr>
          <w:rFonts w:asciiTheme="majorHAnsi" w:hAnsiTheme="majorHAnsi"/>
          <w:sz w:val="24"/>
          <w:szCs w:val="24"/>
        </w:rPr>
        <w:t>patronagem</w:t>
      </w:r>
      <w:proofErr w:type="spellEnd"/>
      <w:r w:rsidR="0030629E">
        <w:rPr>
          <w:rFonts w:asciiTheme="majorHAnsi" w:hAnsiTheme="majorHAnsi"/>
          <w:sz w:val="24"/>
          <w:szCs w:val="24"/>
        </w:rPr>
        <w:t xml:space="preserve"> do CTG</w:t>
      </w:r>
      <w:r w:rsidR="00C01746">
        <w:rPr>
          <w:rFonts w:asciiTheme="majorHAnsi" w:hAnsiTheme="majorHAnsi"/>
          <w:sz w:val="24"/>
          <w:szCs w:val="24"/>
        </w:rPr>
        <w:t>,</w:t>
      </w:r>
      <w:r w:rsidR="0030629E">
        <w:rPr>
          <w:rFonts w:asciiTheme="majorHAnsi" w:hAnsiTheme="majorHAnsi"/>
          <w:sz w:val="24"/>
          <w:szCs w:val="24"/>
        </w:rPr>
        <w:t xml:space="preserve"> agradeceu de uma forma geral a todas as pessoas que se fizeram presentes no dia 20 de março, na sede, para prestigiar a programação “caminho dos tropeiros”. Agradeceu de forma especial aos cavalarianos, a Administração Municipal e todas as pessoas que ajudaram. Disse que o evento foi um sucesso. Falou aos colegas vereadores que votaram contra ao projeto apresentado, que foi um afronta a </w:t>
      </w:r>
      <w:r w:rsidR="00B10703">
        <w:rPr>
          <w:rFonts w:asciiTheme="majorHAnsi" w:hAnsiTheme="majorHAnsi"/>
          <w:sz w:val="24"/>
          <w:szCs w:val="24"/>
        </w:rPr>
        <w:t xml:space="preserve">sociedade. Informou que rejeitar o projeto que era para custeio do projeto no qual o município estava representado, e muito bem representado pelos cavalarianos André e </w:t>
      </w:r>
      <w:proofErr w:type="spellStart"/>
      <w:r w:rsidR="00B10703">
        <w:rPr>
          <w:rFonts w:asciiTheme="majorHAnsi" w:hAnsiTheme="majorHAnsi"/>
          <w:sz w:val="24"/>
          <w:szCs w:val="24"/>
        </w:rPr>
        <w:t>Ico</w:t>
      </w:r>
      <w:proofErr w:type="spellEnd"/>
      <w:r w:rsidR="00B10703">
        <w:rPr>
          <w:rFonts w:asciiTheme="majorHAnsi" w:hAnsiTheme="majorHAnsi"/>
          <w:sz w:val="24"/>
          <w:szCs w:val="24"/>
        </w:rPr>
        <w:t>, onde foram liberados pelo Prefeito para fazer a viagem representando o CTG do Município. Falou que era uma cavalgada interestadual e não apenas andar de cavalo, como mencionou o colega Galina, que disse que no Município não tem CTG, e sim hípica. Disse que tem CTG sim, tem inclusive registro</w:t>
      </w:r>
      <w:r w:rsidR="00C01746">
        <w:rPr>
          <w:rFonts w:asciiTheme="majorHAnsi" w:hAnsiTheme="majorHAnsi"/>
          <w:sz w:val="24"/>
          <w:szCs w:val="24"/>
        </w:rPr>
        <w:t xml:space="preserve"> da terra e do imóvel, tem CNPJ. Informou</w:t>
      </w:r>
      <w:r w:rsidR="00B10703">
        <w:rPr>
          <w:rFonts w:asciiTheme="majorHAnsi" w:hAnsiTheme="majorHAnsi"/>
          <w:sz w:val="24"/>
          <w:szCs w:val="24"/>
        </w:rPr>
        <w:t xml:space="preserve"> que o Projeto Caminho dos tropeiros visava reconhecer o importante legado deixado pelos tropeiros, e não para beneficiar uma ou duas pessoas como disse o colega Tabaldi. Falou q</w:t>
      </w:r>
      <w:r w:rsidR="00C01746">
        <w:rPr>
          <w:rFonts w:asciiTheme="majorHAnsi" w:hAnsiTheme="majorHAnsi"/>
          <w:sz w:val="24"/>
          <w:szCs w:val="24"/>
        </w:rPr>
        <w:t>ue para quem não leu o projeto, n</w:t>
      </w:r>
      <w:r w:rsidR="00B10703">
        <w:rPr>
          <w:rFonts w:asciiTheme="majorHAnsi" w:hAnsiTheme="majorHAnsi"/>
          <w:sz w:val="24"/>
          <w:szCs w:val="24"/>
        </w:rPr>
        <w:t xml:space="preserve">a última página estava inscrito que o projeto havia sido acordado com vários municípios, inclusive o </w:t>
      </w:r>
      <w:r w:rsidR="00B10703">
        <w:rPr>
          <w:rFonts w:asciiTheme="majorHAnsi" w:hAnsiTheme="majorHAnsi"/>
          <w:sz w:val="24"/>
          <w:szCs w:val="24"/>
        </w:rPr>
        <w:lastRenderedPageBreak/>
        <w:t xml:space="preserve">nosso. </w:t>
      </w:r>
      <w:r w:rsidR="00C01746">
        <w:rPr>
          <w:rFonts w:asciiTheme="majorHAnsi" w:hAnsiTheme="majorHAnsi"/>
          <w:sz w:val="24"/>
          <w:szCs w:val="24"/>
        </w:rPr>
        <w:t>E</w:t>
      </w:r>
      <w:r w:rsidR="00B10703">
        <w:rPr>
          <w:rFonts w:asciiTheme="majorHAnsi" w:hAnsiTheme="majorHAnsi"/>
          <w:sz w:val="24"/>
          <w:szCs w:val="24"/>
        </w:rPr>
        <w:t xml:space="preserve">sclarecer que o CTG existe, e vai seguir com as programações tradicionalistas, e espera no futuro contar com o apoio do Legislativo </w:t>
      </w:r>
      <w:r w:rsidR="00BB2535">
        <w:rPr>
          <w:rFonts w:asciiTheme="majorHAnsi" w:hAnsiTheme="majorHAnsi"/>
          <w:sz w:val="24"/>
          <w:szCs w:val="24"/>
        </w:rPr>
        <w:t xml:space="preserve">e da Administração, pois tem que trabalhar a cultura no município. Falou que tem que investir em saúde, educação, mas também em cultura e lazer, e como vereadora vai continuar trabalhando para a comunidade e não em benefício próprio, e enquanto estiver na </w:t>
      </w:r>
      <w:proofErr w:type="spellStart"/>
      <w:r w:rsidR="00BB2535">
        <w:rPr>
          <w:rFonts w:asciiTheme="majorHAnsi" w:hAnsiTheme="majorHAnsi"/>
          <w:sz w:val="24"/>
          <w:szCs w:val="24"/>
        </w:rPr>
        <w:t>patronagem</w:t>
      </w:r>
      <w:proofErr w:type="spellEnd"/>
      <w:r w:rsidR="00BB2535">
        <w:rPr>
          <w:rFonts w:asciiTheme="majorHAnsi" w:hAnsiTheme="majorHAnsi"/>
          <w:sz w:val="24"/>
          <w:szCs w:val="24"/>
        </w:rPr>
        <w:t xml:space="preserve"> do CTG</w:t>
      </w:r>
      <w:r w:rsidR="00C01746">
        <w:rPr>
          <w:rFonts w:asciiTheme="majorHAnsi" w:hAnsiTheme="majorHAnsi"/>
          <w:sz w:val="24"/>
          <w:szCs w:val="24"/>
        </w:rPr>
        <w:t>,</w:t>
      </w:r>
      <w:r w:rsidR="00BB2535">
        <w:rPr>
          <w:rFonts w:asciiTheme="majorHAnsi" w:hAnsiTheme="majorHAnsi"/>
          <w:sz w:val="24"/>
          <w:szCs w:val="24"/>
        </w:rPr>
        <w:t xml:space="preserve"> vai fazer menção a este na tribuna. Sobre os projetos aprovados no dia de hoje</w:t>
      </w:r>
      <w:r w:rsidR="00C01746">
        <w:rPr>
          <w:rFonts w:asciiTheme="majorHAnsi" w:hAnsiTheme="majorHAnsi"/>
          <w:sz w:val="24"/>
          <w:szCs w:val="24"/>
        </w:rPr>
        <w:t>,</w:t>
      </w:r>
      <w:r w:rsidR="00BB2535">
        <w:rPr>
          <w:rFonts w:asciiTheme="majorHAnsi" w:hAnsiTheme="majorHAnsi"/>
          <w:sz w:val="24"/>
          <w:szCs w:val="24"/>
        </w:rPr>
        <w:t xml:space="preserve"> disse que os pareceres foram favoráveis, por entender que neste momento é importante que se vote, sendo assim, favorável a criação da Secretaria da Saúde e Assistência, e vai estar favorável nos próximos anos quando chegar projetos para criação das dema</w:t>
      </w:r>
      <w:r w:rsidR="000D610B">
        <w:rPr>
          <w:rFonts w:asciiTheme="majorHAnsi" w:hAnsiTheme="majorHAnsi"/>
          <w:sz w:val="24"/>
          <w:szCs w:val="24"/>
        </w:rPr>
        <w:t>is secretarias. Disse que baixou</w:t>
      </w:r>
      <w:bookmarkStart w:id="0" w:name="_GoBack"/>
      <w:bookmarkEnd w:id="0"/>
      <w:r w:rsidR="00BB2535">
        <w:rPr>
          <w:rFonts w:asciiTheme="majorHAnsi" w:hAnsiTheme="majorHAnsi"/>
          <w:sz w:val="24"/>
          <w:szCs w:val="24"/>
        </w:rPr>
        <w:t xml:space="preserve"> para estudos as propostas foi uma das maneiras de reivindicar e dizer ao Executivo que esses assuntos precisam ser discutidos de manei</w:t>
      </w:r>
      <w:r w:rsidR="00C01746">
        <w:rPr>
          <w:rFonts w:asciiTheme="majorHAnsi" w:hAnsiTheme="majorHAnsi"/>
          <w:sz w:val="24"/>
          <w:szCs w:val="24"/>
        </w:rPr>
        <w:t>ra mais ampla antes de chegar a</w:t>
      </w:r>
      <w:r w:rsidR="00BB2535">
        <w:rPr>
          <w:rFonts w:asciiTheme="majorHAnsi" w:hAnsiTheme="majorHAnsi"/>
          <w:sz w:val="24"/>
          <w:szCs w:val="24"/>
        </w:rPr>
        <w:t xml:space="preserve"> Câmara. Disse que esses assuntos devem ser discutidos em reuniões na Comissão do consenso, que devem ocorrer mais periódicas, que os partidos sejam trazidos para as discussões, para serem tomadas decisões em conjunto, </w:t>
      </w:r>
      <w:r w:rsidR="00BE185F">
        <w:rPr>
          <w:rFonts w:asciiTheme="majorHAnsi" w:hAnsiTheme="majorHAnsi"/>
          <w:sz w:val="24"/>
          <w:szCs w:val="24"/>
        </w:rPr>
        <w:t xml:space="preserve">afinal estão em um consenso, e assim querem continuar. Falou ter diferenças pessoas com algumas pessoas das secretarias, mas não deve ser levado em consideração, o que quer é que o trabalho ande, e que os funcionários sejam respeitados e valorizados. Falou às pessoas que pediram para votar contra, que a decisão não é o fim, e que se preciso for, voltará para fazer cobranças ao prefeito pelo desempenho dessas secretarias. Para finalizar, desejou os parabéns ao Engenho Velho pelos 30 anos de Administração Política Administrativa que foi comemorado no final da semana passada. Parabém a todos.  </w:t>
      </w:r>
      <w:r w:rsidR="0030629E">
        <w:rPr>
          <w:rFonts w:asciiTheme="majorHAnsi" w:hAnsiTheme="majorHAnsi"/>
          <w:sz w:val="24"/>
          <w:szCs w:val="24"/>
        </w:rPr>
        <w:t xml:space="preserve">O Vereador </w:t>
      </w:r>
      <w:r w:rsidR="0030629E" w:rsidRPr="0030629E">
        <w:rPr>
          <w:rFonts w:asciiTheme="majorHAnsi" w:hAnsiTheme="majorHAnsi"/>
          <w:b/>
          <w:sz w:val="24"/>
          <w:szCs w:val="24"/>
        </w:rPr>
        <w:t>Adilson</w:t>
      </w:r>
      <w:r w:rsidR="0030629E">
        <w:rPr>
          <w:rFonts w:asciiTheme="majorHAnsi" w:hAnsiTheme="majorHAnsi"/>
          <w:sz w:val="24"/>
          <w:szCs w:val="24"/>
        </w:rPr>
        <w:t xml:space="preserve"> após s</w:t>
      </w:r>
      <w:r w:rsidR="00BE185F">
        <w:rPr>
          <w:rFonts w:asciiTheme="majorHAnsi" w:hAnsiTheme="majorHAnsi"/>
          <w:sz w:val="24"/>
          <w:szCs w:val="24"/>
        </w:rPr>
        <w:t xml:space="preserve">audações falou a colega Márcia que votou contra ao projeto dos cavalarianos por o mesmo ter chegado </w:t>
      </w:r>
      <w:proofErr w:type="gramStart"/>
      <w:r w:rsidR="00BE185F">
        <w:rPr>
          <w:rFonts w:asciiTheme="majorHAnsi" w:hAnsiTheme="majorHAnsi"/>
          <w:sz w:val="24"/>
          <w:szCs w:val="24"/>
        </w:rPr>
        <w:t>em</w:t>
      </w:r>
      <w:proofErr w:type="gramEnd"/>
      <w:r w:rsidR="00BE185F">
        <w:rPr>
          <w:rFonts w:asciiTheme="majorHAnsi" w:hAnsiTheme="majorHAnsi"/>
          <w:sz w:val="24"/>
          <w:szCs w:val="24"/>
        </w:rPr>
        <w:t xml:space="preserve"> regime de urgência, e não estar sabendo de tudo isso. Disse que adora cultura e tem a sua. </w:t>
      </w:r>
      <w:r w:rsidR="00F249EB">
        <w:rPr>
          <w:rFonts w:asciiTheme="majorHAnsi" w:hAnsiTheme="majorHAnsi"/>
          <w:sz w:val="24"/>
          <w:szCs w:val="24"/>
        </w:rPr>
        <w:t>Falou que fará sempre o melhor para todos e não para beneficiar dois ou três. D</w:t>
      </w:r>
      <w:r w:rsidR="00C01746">
        <w:rPr>
          <w:rFonts w:asciiTheme="majorHAnsi" w:hAnsiTheme="majorHAnsi"/>
          <w:sz w:val="24"/>
          <w:szCs w:val="24"/>
        </w:rPr>
        <w:t>isse que por várias vezes usou a</w:t>
      </w:r>
      <w:r w:rsidR="00F249EB">
        <w:rPr>
          <w:rFonts w:asciiTheme="majorHAnsi" w:hAnsiTheme="majorHAnsi"/>
          <w:sz w:val="24"/>
          <w:szCs w:val="24"/>
        </w:rPr>
        <w:t xml:space="preserve"> tribuna, e novamente convidou aos vereadores para visitar a escola na área indígena para verem os brinquedos que tem lá, e uma manutenção ia cair muito b</w:t>
      </w:r>
      <w:r w:rsidR="00C01746">
        <w:rPr>
          <w:rFonts w:asciiTheme="majorHAnsi" w:hAnsiTheme="majorHAnsi"/>
          <w:sz w:val="24"/>
          <w:szCs w:val="24"/>
        </w:rPr>
        <w:t xml:space="preserve">em. Disse </w:t>
      </w:r>
      <w:r w:rsidR="00F249EB">
        <w:rPr>
          <w:rFonts w:asciiTheme="majorHAnsi" w:hAnsiTheme="majorHAnsi"/>
          <w:sz w:val="24"/>
          <w:szCs w:val="24"/>
        </w:rPr>
        <w:t>aprovar um projeto de R$ 6.000,00, poderiam ter feito uma emenda ou baixar para estudos, onde concordaria, mas apro</w:t>
      </w:r>
      <w:r w:rsidR="000D610B">
        <w:rPr>
          <w:rFonts w:asciiTheme="majorHAnsi" w:hAnsiTheme="majorHAnsi"/>
          <w:sz w:val="24"/>
          <w:szCs w:val="24"/>
        </w:rPr>
        <w:t>v</w:t>
      </w:r>
      <w:r w:rsidR="00F249EB">
        <w:rPr>
          <w:rFonts w:asciiTheme="majorHAnsi" w:hAnsiTheme="majorHAnsi"/>
          <w:sz w:val="24"/>
          <w:szCs w:val="24"/>
        </w:rPr>
        <w:t>ar todo esse dinheiro sendo que tem muita coisa para fazer aqui dentro, principalmente na área da educação que está pedindo. Pediu para os vereadores passarem na escola ver, pois está cansado de pedir para o prefeito e não está sendo atendido.</w:t>
      </w:r>
      <w:r w:rsidR="0030629E">
        <w:rPr>
          <w:rFonts w:asciiTheme="majorHAnsi" w:hAnsiTheme="majorHAnsi"/>
          <w:sz w:val="24"/>
          <w:szCs w:val="24"/>
        </w:rPr>
        <w:t xml:space="preserve"> Os demais vereadores inscritos suspenderam o uso da palavra. </w:t>
      </w:r>
      <w:r w:rsidR="00550061" w:rsidRPr="0030629E">
        <w:rPr>
          <w:rFonts w:asciiTheme="majorHAnsi" w:hAnsiTheme="majorHAnsi"/>
          <w:sz w:val="24"/>
          <w:szCs w:val="24"/>
        </w:rPr>
        <w:t xml:space="preserve">Sendo estas as matérias da sessão, o Vereador Presidente, agradeceu a presença dos colegas e assistentes, e deu por encerrada a presente sessão. Eu </w:t>
      </w:r>
      <w:r w:rsidR="00B969A6" w:rsidRPr="0030629E">
        <w:rPr>
          <w:rFonts w:asciiTheme="majorHAnsi" w:hAnsiTheme="majorHAnsi"/>
          <w:sz w:val="24"/>
          <w:szCs w:val="24"/>
        </w:rPr>
        <w:t>Adilson Vergueiro, 2</w:t>
      </w:r>
      <w:r w:rsidR="00550061" w:rsidRPr="0030629E">
        <w:rPr>
          <w:rFonts w:asciiTheme="majorHAnsi" w:hAnsiTheme="majorHAnsi"/>
          <w:sz w:val="24"/>
          <w:szCs w:val="24"/>
        </w:rPr>
        <w:t xml:space="preserve">º Secretário da Mesa Diretora, determinei ao Diretor Administrativo </w:t>
      </w:r>
      <w:proofErr w:type="spellStart"/>
      <w:r w:rsidR="00550061" w:rsidRPr="0030629E">
        <w:rPr>
          <w:rFonts w:asciiTheme="majorHAnsi" w:hAnsiTheme="majorHAnsi"/>
          <w:sz w:val="24"/>
          <w:szCs w:val="24"/>
        </w:rPr>
        <w:t>Cesarlei</w:t>
      </w:r>
      <w:proofErr w:type="spellEnd"/>
      <w:r w:rsidR="00550061" w:rsidRPr="0030629E">
        <w:rPr>
          <w:rFonts w:asciiTheme="majorHAnsi" w:hAnsiTheme="majorHAnsi"/>
          <w:sz w:val="24"/>
          <w:szCs w:val="24"/>
        </w:rPr>
        <w:t xml:space="preserve"> </w:t>
      </w:r>
      <w:proofErr w:type="spellStart"/>
      <w:r w:rsidR="00550061" w:rsidRPr="0030629E">
        <w:rPr>
          <w:rFonts w:asciiTheme="majorHAnsi" w:hAnsiTheme="majorHAnsi"/>
          <w:sz w:val="24"/>
          <w:szCs w:val="24"/>
        </w:rPr>
        <w:t>Carpenedo</w:t>
      </w:r>
      <w:proofErr w:type="spellEnd"/>
      <w:r w:rsidR="00550061" w:rsidRPr="0030629E">
        <w:rPr>
          <w:rFonts w:asciiTheme="majorHAnsi" w:hAnsiTheme="majorHAnsi"/>
          <w:sz w:val="24"/>
          <w:szCs w:val="24"/>
        </w:rPr>
        <w:t xml:space="preserve">, para que lavrasse a presente ata que, </w:t>
      </w:r>
      <w:proofErr w:type="gramStart"/>
      <w:r w:rsidR="00550061" w:rsidRPr="0030629E">
        <w:rPr>
          <w:rFonts w:asciiTheme="majorHAnsi" w:hAnsiTheme="majorHAnsi"/>
          <w:sz w:val="24"/>
          <w:szCs w:val="24"/>
        </w:rPr>
        <w:t>após</w:t>
      </w:r>
      <w:proofErr w:type="gramEnd"/>
      <w:r w:rsidR="00550061" w:rsidRPr="0030629E">
        <w:rPr>
          <w:rFonts w:asciiTheme="majorHAnsi" w:hAnsiTheme="majorHAnsi"/>
          <w:sz w:val="24"/>
          <w:szCs w:val="24"/>
        </w:rPr>
        <w:t xml:space="preserve"> distribuída em avulso, aprovada, será assinada por mim e pelo Presidente.</w:t>
      </w:r>
    </w:p>
    <w:p w:rsidR="006A14EB" w:rsidRPr="0030629E" w:rsidRDefault="006A14EB" w:rsidP="002A5C8A">
      <w:pPr>
        <w:jc w:val="both"/>
        <w:rPr>
          <w:rFonts w:asciiTheme="majorHAnsi" w:hAnsiTheme="majorHAnsi"/>
          <w:sz w:val="24"/>
          <w:szCs w:val="24"/>
        </w:rPr>
      </w:pPr>
      <w:r w:rsidRPr="0030629E">
        <w:rPr>
          <w:rFonts w:asciiTheme="majorHAnsi" w:eastAsiaTheme="minorHAnsi" w:hAnsiTheme="majorHAnsi" w:cstheme="minorBidi"/>
          <w:b/>
          <w:i/>
          <w:sz w:val="26"/>
          <w:szCs w:val="26"/>
        </w:rPr>
        <w:t xml:space="preserve">A íntegra dos pronunciamentos encontra-se à disposição na Secretaria da Câmara de Vereadores, sendo disponibilizada em </w:t>
      </w:r>
      <w:hyperlink r:id="rId5" w:history="1">
        <w:r w:rsidRPr="0030629E">
          <w:rPr>
            <w:rStyle w:val="Hyperlink"/>
            <w:rFonts w:asciiTheme="majorHAnsi" w:eastAsiaTheme="minorHAnsi" w:hAnsiTheme="majorHAnsi" w:cstheme="minorBidi"/>
            <w:b/>
            <w:i/>
            <w:sz w:val="26"/>
            <w:szCs w:val="26"/>
          </w:rPr>
          <w:t>https://www.engenhovelho.rs.leg.br/institucional/audios/audios-2022</w:t>
        </w:r>
      </w:hyperlink>
    </w:p>
    <w:p w:rsidR="00A24CF4" w:rsidRPr="0030629E" w:rsidRDefault="00A24CF4" w:rsidP="002A5C8A">
      <w:pPr>
        <w:jc w:val="both"/>
        <w:rPr>
          <w:rFonts w:asciiTheme="majorHAnsi" w:hAnsiTheme="majorHAnsi"/>
          <w:sz w:val="24"/>
          <w:szCs w:val="24"/>
        </w:rPr>
      </w:pPr>
    </w:p>
    <w:p w:rsidR="00550061" w:rsidRPr="0030629E" w:rsidRDefault="00550061" w:rsidP="00550061">
      <w:pPr>
        <w:spacing w:after="0" w:line="240" w:lineRule="auto"/>
        <w:jc w:val="both"/>
        <w:rPr>
          <w:rFonts w:asciiTheme="majorHAnsi" w:hAnsiTheme="majorHAnsi"/>
          <w:b/>
          <w:sz w:val="24"/>
          <w:szCs w:val="24"/>
        </w:rPr>
      </w:pPr>
      <w:r w:rsidRPr="0030629E">
        <w:rPr>
          <w:rFonts w:asciiTheme="majorHAnsi" w:hAnsiTheme="majorHAnsi"/>
          <w:b/>
          <w:sz w:val="24"/>
          <w:szCs w:val="24"/>
        </w:rPr>
        <w:t>Claudiomiro Rissotto</w:t>
      </w:r>
      <w:r w:rsidRPr="0030629E">
        <w:rPr>
          <w:rFonts w:asciiTheme="majorHAnsi" w:hAnsiTheme="majorHAnsi"/>
          <w:b/>
          <w:sz w:val="24"/>
          <w:szCs w:val="24"/>
        </w:rPr>
        <w:tab/>
      </w:r>
      <w:r w:rsidRPr="0030629E">
        <w:rPr>
          <w:rFonts w:asciiTheme="majorHAnsi" w:hAnsiTheme="majorHAnsi"/>
          <w:b/>
          <w:sz w:val="24"/>
          <w:szCs w:val="24"/>
        </w:rPr>
        <w:tab/>
      </w:r>
      <w:r w:rsidRPr="0030629E">
        <w:rPr>
          <w:rFonts w:asciiTheme="majorHAnsi" w:hAnsiTheme="majorHAnsi"/>
          <w:b/>
          <w:sz w:val="24"/>
          <w:szCs w:val="24"/>
        </w:rPr>
        <w:tab/>
      </w:r>
      <w:r w:rsidRPr="0030629E">
        <w:rPr>
          <w:rFonts w:asciiTheme="majorHAnsi" w:hAnsiTheme="majorHAnsi"/>
          <w:b/>
          <w:sz w:val="24"/>
          <w:szCs w:val="24"/>
        </w:rPr>
        <w:tab/>
      </w:r>
      <w:r w:rsidR="00B969A6" w:rsidRPr="0030629E">
        <w:rPr>
          <w:rFonts w:asciiTheme="majorHAnsi" w:hAnsiTheme="majorHAnsi"/>
          <w:b/>
          <w:sz w:val="24"/>
          <w:szCs w:val="24"/>
        </w:rPr>
        <w:t>Adilson Vergueiro</w:t>
      </w:r>
    </w:p>
    <w:p w:rsidR="00CE54EF" w:rsidRPr="0030629E" w:rsidRDefault="00550061" w:rsidP="00A24CF4">
      <w:pPr>
        <w:spacing w:after="0" w:line="240" w:lineRule="auto"/>
        <w:jc w:val="both"/>
        <w:rPr>
          <w:rFonts w:asciiTheme="majorHAnsi" w:hAnsiTheme="majorHAnsi"/>
          <w:b/>
          <w:sz w:val="24"/>
          <w:szCs w:val="24"/>
        </w:rPr>
      </w:pPr>
      <w:r w:rsidRPr="0030629E">
        <w:rPr>
          <w:rFonts w:asciiTheme="majorHAnsi" w:hAnsiTheme="majorHAnsi"/>
          <w:b/>
          <w:sz w:val="24"/>
          <w:szCs w:val="24"/>
        </w:rPr>
        <w:t>Presidente</w:t>
      </w:r>
      <w:r w:rsidRPr="0030629E">
        <w:rPr>
          <w:rFonts w:asciiTheme="majorHAnsi" w:hAnsiTheme="majorHAnsi"/>
          <w:b/>
          <w:sz w:val="24"/>
          <w:szCs w:val="24"/>
        </w:rPr>
        <w:tab/>
      </w:r>
      <w:r w:rsidRPr="0030629E">
        <w:rPr>
          <w:rFonts w:asciiTheme="majorHAnsi" w:hAnsiTheme="majorHAnsi"/>
          <w:b/>
          <w:sz w:val="24"/>
          <w:szCs w:val="24"/>
        </w:rPr>
        <w:tab/>
      </w:r>
      <w:r w:rsidRPr="0030629E">
        <w:rPr>
          <w:rFonts w:asciiTheme="majorHAnsi" w:hAnsiTheme="majorHAnsi"/>
          <w:b/>
          <w:sz w:val="24"/>
          <w:szCs w:val="24"/>
        </w:rPr>
        <w:tab/>
      </w:r>
      <w:r w:rsidRPr="0030629E">
        <w:rPr>
          <w:rFonts w:asciiTheme="majorHAnsi" w:hAnsiTheme="majorHAnsi"/>
          <w:b/>
          <w:sz w:val="24"/>
          <w:szCs w:val="24"/>
        </w:rPr>
        <w:tab/>
      </w:r>
      <w:r w:rsidRPr="0030629E">
        <w:rPr>
          <w:rFonts w:asciiTheme="majorHAnsi" w:hAnsiTheme="majorHAnsi"/>
          <w:b/>
          <w:sz w:val="24"/>
          <w:szCs w:val="24"/>
        </w:rPr>
        <w:tab/>
      </w:r>
      <w:r w:rsidRPr="0030629E">
        <w:rPr>
          <w:rFonts w:asciiTheme="majorHAnsi" w:hAnsiTheme="majorHAnsi"/>
          <w:b/>
          <w:sz w:val="24"/>
          <w:szCs w:val="24"/>
        </w:rPr>
        <w:tab/>
      </w:r>
      <w:r w:rsidR="00B969A6" w:rsidRPr="0030629E">
        <w:rPr>
          <w:rFonts w:asciiTheme="majorHAnsi" w:hAnsiTheme="majorHAnsi"/>
          <w:b/>
          <w:sz w:val="24"/>
          <w:szCs w:val="24"/>
        </w:rPr>
        <w:t>2</w:t>
      </w:r>
      <w:r w:rsidRPr="0030629E">
        <w:rPr>
          <w:rFonts w:asciiTheme="majorHAnsi" w:hAnsiTheme="majorHAnsi"/>
          <w:b/>
          <w:sz w:val="24"/>
          <w:szCs w:val="24"/>
        </w:rPr>
        <w:t>º Secretário</w:t>
      </w:r>
    </w:p>
    <w:sectPr w:rsidR="00CE54EF" w:rsidRPr="0030629E" w:rsidSect="000D610B">
      <w:pgSz w:w="11906" w:h="16838"/>
      <w:pgMar w:top="3119"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61"/>
    <w:rsid w:val="000D610B"/>
    <w:rsid w:val="000E1CE4"/>
    <w:rsid w:val="000E3106"/>
    <w:rsid w:val="0010530F"/>
    <w:rsid w:val="001D0575"/>
    <w:rsid w:val="002A5C8A"/>
    <w:rsid w:val="0030629E"/>
    <w:rsid w:val="003276B0"/>
    <w:rsid w:val="003B5BDB"/>
    <w:rsid w:val="004344EE"/>
    <w:rsid w:val="004A1302"/>
    <w:rsid w:val="00550061"/>
    <w:rsid w:val="006A14EB"/>
    <w:rsid w:val="007641E5"/>
    <w:rsid w:val="0077673E"/>
    <w:rsid w:val="00A24CF4"/>
    <w:rsid w:val="00AA604B"/>
    <w:rsid w:val="00AE0083"/>
    <w:rsid w:val="00B10703"/>
    <w:rsid w:val="00B65BC2"/>
    <w:rsid w:val="00B969A6"/>
    <w:rsid w:val="00BB2535"/>
    <w:rsid w:val="00BE185F"/>
    <w:rsid w:val="00C01746"/>
    <w:rsid w:val="00CD7783"/>
    <w:rsid w:val="00CE54EF"/>
    <w:rsid w:val="00D47B4E"/>
    <w:rsid w:val="00E028C3"/>
    <w:rsid w:val="00E441E7"/>
    <w:rsid w:val="00E646C2"/>
    <w:rsid w:val="00F249EB"/>
    <w:rsid w:val="00F773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06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500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6A14EB"/>
    <w:rPr>
      <w:color w:val="0000FF"/>
      <w:u w:val="single"/>
    </w:rPr>
  </w:style>
  <w:style w:type="character" w:styleId="HiperlinkVisitado">
    <w:name w:val="FollowedHyperlink"/>
    <w:basedOn w:val="Fontepargpadro"/>
    <w:uiPriority w:val="99"/>
    <w:semiHidden/>
    <w:unhideWhenUsed/>
    <w:rsid w:val="004A13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06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500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6A14EB"/>
    <w:rPr>
      <w:color w:val="0000FF"/>
      <w:u w:val="single"/>
    </w:rPr>
  </w:style>
  <w:style w:type="character" w:styleId="HiperlinkVisitado">
    <w:name w:val="FollowedHyperlink"/>
    <w:basedOn w:val="Fontepargpadro"/>
    <w:uiPriority w:val="99"/>
    <w:semiHidden/>
    <w:unhideWhenUsed/>
    <w:rsid w:val="004A1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32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genhovelho.rs.leg.br/institucional/audios/audios-2022"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1066</Words>
  <Characters>5760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2022-04-07T13:59:00Z</cp:lastPrinted>
  <dcterms:created xsi:type="dcterms:W3CDTF">2022-03-29T12:22:00Z</dcterms:created>
  <dcterms:modified xsi:type="dcterms:W3CDTF">2022-04-07T13:59:00Z</dcterms:modified>
</cp:coreProperties>
</file>