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36"/>
      </w:tblGrid>
      <w:tr w:rsidR="002B53CD" w:rsidTr="002B53CD">
        <w:trPr>
          <w:trHeight w:val="12616"/>
        </w:trPr>
        <w:tc>
          <w:tcPr>
            <w:tcW w:w="8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202"/>
            </w:tblGrid>
            <w:tr w:rsidR="002B53CD">
              <w:tc>
                <w:tcPr>
                  <w:tcW w:w="8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53CD" w:rsidRDefault="002B53C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ATA DA 4ª SESSÃO EXTRAORDINÁRIA, DA 1ª SESSÃO LEGISLATIVA ORDINÁRIA, DA 7ª LEGISLATURA. 12.09.2017. 19h15min.</w:t>
                  </w:r>
                </w:p>
              </w:tc>
            </w:tr>
          </w:tbl>
          <w:p w:rsidR="002B53CD" w:rsidRDefault="002B53CD" w:rsidP="002B53C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Aos doze dias do mês de setembro de dois mil e dezessete, às  dezenove horas e quinze minutos, nas dependências da Câmara Municipal de Vereadores de Engenho Velho – RS, sito na Rua Capitão Valério, 845, realizou-se a 4ª sessão extraordinária, da 1ª sessão legislativa ordinária, da 7ª Legislatura, sob a presidência do Vereador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PAULO ROBERTO BALDISSERA SCHORR</w:t>
            </w:r>
            <w:r>
              <w:rPr>
                <w:rFonts w:ascii="Times New Roman" w:hAnsi="Times New Roman"/>
                <w:sz w:val="28"/>
                <w:szCs w:val="28"/>
              </w:rPr>
              <w:t>, e presente os vereadores: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ALVECIR ROQUE TABALDI, ILISÂNGELA LOCATELLI,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GLORIA BARBOZA ZANATTA, ANTONIO DE LIMA FRANCIO, GLAUCIO LUIZ BERNARDI, LUCIMAR ANTONIO VOLPI, IONARA PASTORIO TOMAZINI, PAULO ROBERTO BALDISSERA SCHORR E VALCIR LUDKE</w:t>
            </w:r>
            <w:r>
              <w:rPr>
                <w:rFonts w:ascii="Times New Roman" w:hAnsi="Times New Roman"/>
                <w:sz w:val="28"/>
                <w:szCs w:val="28"/>
              </w:rPr>
              <w:t>. O Presidente verificando o “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Quorum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” legal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, solicitou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à Vereadora Gloria Barboza Zanata</w:t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t xml:space="preserve">elio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para que fizesse a leitura de um trecho da Bíblia. Na sequência, e seguindo as normas das sessões extraordinárias, passou-se para a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ORDEM DO DIA </w:t>
            </w:r>
            <w:r w:rsidRPr="002B53CD">
              <w:rPr>
                <w:rFonts w:ascii="Times New Roman" w:hAnsi="Times New Roman"/>
                <w:b/>
                <w:sz w:val="28"/>
                <w:szCs w:val="28"/>
              </w:rPr>
              <w:t xml:space="preserve">/ </w:t>
            </w:r>
            <w:r w:rsidRPr="002B53C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t-BR"/>
              </w:rPr>
              <w:t>PROJETO DE LEI Nº 030/2017,</w:t>
            </w:r>
            <w:r w:rsidRPr="002B53CD">
              <w:rPr>
                <w:rFonts w:ascii="Times New Roman" w:eastAsia="Times New Roman" w:hAnsi="Times New Roman"/>
                <w:bCs/>
                <w:sz w:val="28"/>
                <w:szCs w:val="28"/>
                <w:lang w:eastAsia="pt-BR"/>
              </w:rPr>
              <w:t xml:space="preserve"> “AUTORIZA O PODER EXECUTIVO MUNICIPAL A CONTRATAR OPERAÇÃO DE CRÉDITO COM O BADESUL DESENVOLVIMENTO S.A – AGÊNCIA DE FOMENTO/RS PARA OBRAS DE INFRAESTRUTURA URBANA</w:t>
            </w:r>
            <w:r w:rsidRPr="002B53CD">
              <w:rPr>
                <w:rFonts w:ascii="Times New Roman" w:eastAsia="Times New Roman" w:hAnsi="Times New Roman"/>
                <w:bCs/>
                <w:sz w:val="24"/>
                <w:szCs w:val="24"/>
                <w:lang w:eastAsia="pt-BR"/>
              </w:rPr>
              <w:t xml:space="preserve">”.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Após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lido parecer da Assessoria e das Comissões, não mereceu discussão e em votação foi aprovado por unanimidade de votos. Sendo estas as matérias da sessão, o presidente agradeceu a presença de todos e deu por encerrada a presente sessão. Nada mais a constar, Eu Lucimar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Antonio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Volpi, 1º Secretário da Mesa Diretora, determinei ao Diretor Administrativo,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Cesarlei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Carpenedo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para que lavrasse a presente ata que,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após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distribuída em avulso, aprovada, será assinada por mim e pelo Presidente. </w:t>
            </w:r>
          </w:p>
          <w:p w:rsidR="002B53CD" w:rsidRDefault="002B53C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B53CD" w:rsidRDefault="002B53C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Lucimar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Antonio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Volpi                            Paulo Roberto Baldissera Schorr                                       </w:t>
            </w:r>
          </w:p>
          <w:p w:rsidR="002B53CD" w:rsidRDefault="002B53CD" w:rsidP="002B53C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1º Secretário                                                   Presidente</w:t>
            </w:r>
          </w:p>
        </w:tc>
      </w:tr>
    </w:tbl>
    <w:p w:rsidR="00EB02F8" w:rsidRDefault="00EB02F8" w:rsidP="002B53CD">
      <w:bookmarkStart w:id="0" w:name="_GoBack"/>
      <w:bookmarkEnd w:id="0"/>
    </w:p>
    <w:sectPr w:rsidR="00EB02F8" w:rsidSect="002B53CD">
      <w:pgSz w:w="11906" w:h="16838"/>
      <w:pgMar w:top="3261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3CD"/>
    <w:rsid w:val="000C7723"/>
    <w:rsid w:val="00220FEE"/>
    <w:rsid w:val="002B53CD"/>
    <w:rsid w:val="007B1ED3"/>
    <w:rsid w:val="00B62D6C"/>
    <w:rsid w:val="00EB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3CD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3CD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2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287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2017-09-19T13:58:00Z</cp:lastPrinted>
  <dcterms:created xsi:type="dcterms:W3CDTF">2017-09-12T12:00:00Z</dcterms:created>
  <dcterms:modified xsi:type="dcterms:W3CDTF">2017-09-19T13:58:00Z</dcterms:modified>
</cp:coreProperties>
</file>