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DA018D" w:rsidTr="00DA018D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8D" w:rsidRDefault="00DA018D" w:rsidP="00DA01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21ª SESSÃO ORDINÁRIA, DA 1ª SESSÃO LEGISLATIVA ORDINÁRIA, DA 7ª LEGISLATURA. 11.12.2017. 19h30min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</w:tr>
    </w:tbl>
    <w:p w:rsidR="00DA018D" w:rsidRDefault="00DA018D" w:rsidP="00DA018D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onze dias do mês de dezembro de dois mil e dezessete, às dezenove horas e trinta minutos, nas dependências da Câmara Municipal de Vereadores de Engenho Velho – RS, sito à Rua Capitão Valério, 845, realizou-se a 21ª sessão ordinária, da 1ª sessão legislativa ordinária, da 7ª legislatura, sob a presidência do Vereador ALVECIR ROQUE TABALDI,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</w:t>
      </w:r>
      <w:r w:rsidRPr="00DA018D">
        <w:rPr>
          <w:rFonts w:ascii="Times New Roman" w:hAnsi="Times New Roman"/>
          <w:b/>
          <w:sz w:val="24"/>
          <w:szCs w:val="24"/>
        </w:rPr>
        <w:t>CHORR</w:t>
      </w:r>
      <w:r>
        <w:rPr>
          <w:rFonts w:ascii="Times New Roman" w:hAnsi="Times New Roman"/>
          <w:b/>
          <w:sz w:val="24"/>
          <w:szCs w:val="24"/>
        </w:rPr>
        <w:t>, ILISÂNGELA LOCATELLI FONTANA, GLORIA BARBOZA ZANATTA, ANTONIO DE LIMA FRANCIO, LUCIMAR ANTONIO VOLPI, IONARA PASTORIO TOMAZINI, GLAUCIO LUIZ BERNARDI E VALCIR LUDKE</w:t>
      </w:r>
      <w:r>
        <w:rPr>
          <w:rFonts w:ascii="Times New Roman" w:hAnsi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ao Vereador Lucimar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Volpi,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para que fizesse a leitura de um trecho da Bíblia. Seguindo, colocou em discussão e votação a ata da 20ª sessão ordinária, sendo aprovadas por unanimidade e sem ressalvas. Ato contínuo, o Presidente solicitou à primeira secretária da Mesa Diretora, Vereadora Ilisângela Locatelli Fontana, para que fizesse a leitura das proposições apresentadas à mesa. Seguindo, o Presidente passou para o </w:t>
      </w:r>
      <w:r>
        <w:rPr>
          <w:rFonts w:ascii="Times New Roman" w:hAnsi="Times New Roman"/>
          <w:b/>
          <w:sz w:val="24"/>
          <w:szCs w:val="24"/>
        </w:rPr>
        <w:t>PEQUENO E GRANDE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 Não havendo necessidade de intervalo e nem matérias na </w:t>
      </w:r>
      <w:r>
        <w:rPr>
          <w:rFonts w:ascii="Times New Roman" w:hAnsi="Times New Roman" w:cs="Times New Roman"/>
          <w:b/>
          <w:sz w:val="24"/>
          <w:szCs w:val="24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C95B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/>
          <w:sz w:val="24"/>
          <w:szCs w:val="24"/>
        </w:rPr>
        <w:t xml:space="preserve">onde a Vereadora </w:t>
      </w:r>
      <w:r w:rsidRPr="00DA018D">
        <w:rPr>
          <w:rFonts w:ascii="Times New Roman" w:hAnsi="Times New Roman"/>
          <w:b/>
          <w:sz w:val="24"/>
          <w:szCs w:val="24"/>
        </w:rPr>
        <w:t>ILISANGELA LOCATELLI FONTANA</w:t>
      </w:r>
      <w:r>
        <w:rPr>
          <w:rFonts w:ascii="Times New Roman" w:hAnsi="Times New Roman"/>
          <w:sz w:val="24"/>
          <w:szCs w:val="24"/>
        </w:rPr>
        <w:t xml:space="preserve">, após saudações </w:t>
      </w:r>
      <w:r w:rsidR="00C95B30">
        <w:rPr>
          <w:rFonts w:ascii="Times New Roman" w:hAnsi="Times New Roman"/>
          <w:sz w:val="24"/>
          <w:szCs w:val="24"/>
        </w:rPr>
        <w:t xml:space="preserve">fez um pequeno comentário sobre as programações do 4ª natal encanto que está acontecendo no decorrer deste mês no Município. No dia dois teve o 2º encontro de bandas o qual encantou mais uma vez, e deixou os parabéns a todos os adolescentes </w:t>
      </w:r>
      <w:proofErr w:type="gramStart"/>
      <w:r w:rsidR="00C95B30">
        <w:rPr>
          <w:rFonts w:ascii="Times New Roman" w:hAnsi="Times New Roman"/>
          <w:sz w:val="24"/>
          <w:szCs w:val="24"/>
        </w:rPr>
        <w:t>que surpreendem a cada vez que se apresentam, e enquanto gestores disse que tem que</w:t>
      </w:r>
      <w:proofErr w:type="gramEnd"/>
      <w:r w:rsidR="00C95B30">
        <w:rPr>
          <w:rFonts w:ascii="Times New Roman" w:hAnsi="Times New Roman"/>
          <w:sz w:val="24"/>
          <w:szCs w:val="24"/>
        </w:rPr>
        <w:t xml:space="preserve"> incentivar sempre, pois não se cansa de dizer, investir em cultura é investir em um futuro melhor para todos. Também parabenizou a</w:t>
      </w:r>
      <w:r w:rsidR="009D2B52">
        <w:rPr>
          <w:rFonts w:ascii="Times New Roman" w:hAnsi="Times New Roman"/>
          <w:sz w:val="24"/>
          <w:szCs w:val="24"/>
        </w:rPr>
        <w:t xml:space="preserve"> equipe do CRAS e Assistência So</w:t>
      </w:r>
      <w:r w:rsidR="00C95B30">
        <w:rPr>
          <w:rFonts w:ascii="Times New Roman" w:hAnsi="Times New Roman"/>
          <w:sz w:val="24"/>
          <w:szCs w:val="24"/>
        </w:rPr>
        <w:t>cial pela</w:t>
      </w:r>
      <w:r w:rsidR="009D2B52">
        <w:rPr>
          <w:rFonts w:ascii="Times New Roman" w:hAnsi="Times New Roman"/>
          <w:sz w:val="24"/>
          <w:szCs w:val="24"/>
        </w:rPr>
        <w:t xml:space="preserve"> campanha do primeiro natal solidário. Disse eu na manhã de hoje esteve conversando com uma das responsáveis, e parece que surpreenderam as doações que a comunidade vez para fazer um natal melhor, para fazer uma criança a mais sorrir. Esclareceu para um Secretário que na manhã de hoje esteve fazendo uns comentários por aí, dizendo que dever de vereador é buscar recursos, e não se meter e criticar os trabalhos que o Executivo anda fazendo. Disse concordar com o Secretário, é dever buscar recursos, mas acredita que esta pessoa, esse Secretário está muito mal informado, que pena por ser um secretário e estar tão desinformado, pois, é dever sim do vereador fiscalizar e se for preciso </w:t>
      </w:r>
      <w:proofErr w:type="gramStart"/>
      <w:r w:rsidR="009D2B52">
        <w:rPr>
          <w:rFonts w:ascii="Times New Roman" w:hAnsi="Times New Roman"/>
          <w:sz w:val="24"/>
          <w:szCs w:val="24"/>
        </w:rPr>
        <w:t>criticar,</w:t>
      </w:r>
      <w:proofErr w:type="gramEnd"/>
      <w:r w:rsidR="009D2B52">
        <w:rPr>
          <w:rFonts w:ascii="Times New Roman" w:hAnsi="Times New Roman"/>
          <w:sz w:val="24"/>
          <w:szCs w:val="24"/>
        </w:rPr>
        <w:t xml:space="preserve"> criticar, elogiar, elogiar, pois são representantes do povo e por isso foram eleitos. Lembrou que não fez uma crítica com o Secretário, foram apenas algumas perguntas e questionamentos. </w:t>
      </w:r>
      <w:r>
        <w:rPr>
          <w:rFonts w:ascii="Times New Roman" w:hAnsi="Times New Roman"/>
          <w:sz w:val="24"/>
          <w:szCs w:val="24"/>
        </w:rPr>
        <w:t xml:space="preserve">A Vereadora </w:t>
      </w:r>
      <w:r w:rsidRPr="00DA018D">
        <w:rPr>
          <w:rFonts w:ascii="Times New Roman" w:hAnsi="Times New Roman"/>
          <w:b/>
          <w:sz w:val="24"/>
          <w:szCs w:val="24"/>
        </w:rPr>
        <w:t>IONARA PASTORIO TOMAZINI</w:t>
      </w:r>
      <w:r>
        <w:rPr>
          <w:rFonts w:ascii="Times New Roman" w:hAnsi="Times New Roman"/>
          <w:sz w:val="24"/>
          <w:szCs w:val="24"/>
        </w:rPr>
        <w:t xml:space="preserve">, </w:t>
      </w:r>
      <w:r w:rsidR="009D2B52">
        <w:rPr>
          <w:rFonts w:ascii="Times New Roman" w:hAnsi="Times New Roman"/>
          <w:sz w:val="24"/>
          <w:szCs w:val="24"/>
        </w:rPr>
        <w:t xml:space="preserve">após cumprimentos assim como a </w:t>
      </w:r>
      <w:proofErr w:type="spellStart"/>
      <w:r w:rsidR="009D2B52">
        <w:rPr>
          <w:rFonts w:ascii="Times New Roman" w:hAnsi="Times New Roman"/>
          <w:sz w:val="24"/>
          <w:szCs w:val="24"/>
        </w:rPr>
        <w:t>Ilisangela</w:t>
      </w:r>
      <w:proofErr w:type="spellEnd"/>
      <w:r w:rsidR="009D2B52">
        <w:rPr>
          <w:rFonts w:ascii="Times New Roman" w:hAnsi="Times New Roman"/>
          <w:sz w:val="24"/>
          <w:szCs w:val="24"/>
        </w:rPr>
        <w:t xml:space="preserve"> falou, parabenizou a Administração pelo encontro de bandas</w:t>
      </w:r>
      <w:r w:rsidR="00834B1E">
        <w:rPr>
          <w:rFonts w:ascii="Times New Roman" w:hAnsi="Times New Roman"/>
          <w:sz w:val="24"/>
          <w:szCs w:val="24"/>
        </w:rPr>
        <w:t xml:space="preserve"> que foi muito lindo, disse que perdeu quem não foi assistir porque </w:t>
      </w:r>
      <w:r w:rsidR="00834B1E">
        <w:rPr>
          <w:rFonts w:ascii="Times New Roman" w:hAnsi="Times New Roman"/>
          <w:sz w:val="24"/>
          <w:szCs w:val="24"/>
        </w:rPr>
        <w:lastRenderedPageBreak/>
        <w:t xml:space="preserve">foi mesmo um encanto, e pela programação que está tendo neste mês de dezembro do encanto Engenho Velho. Falou </w:t>
      </w:r>
      <w:proofErr w:type="gramStart"/>
      <w:r w:rsidR="00834B1E">
        <w:rPr>
          <w:rFonts w:ascii="Times New Roman" w:hAnsi="Times New Roman"/>
          <w:sz w:val="24"/>
          <w:szCs w:val="24"/>
        </w:rPr>
        <w:t>que meio atrasado, mas para</w:t>
      </w:r>
      <w:r w:rsidR="00F21D19">
        <w:rPr>
          <w:rFonts w:ascii="Times New Roman" w:hAnsi="Times New Roman"/>
          <w:sz w:val="24"/>
          <w:szCs w:val="24"/>
        </w:rPr>
        <w:t>benizou o Vereador Glaucio, os f</w:t>
      </w:r>
      <w:r w:rsidR="00834B1E">
        <w:rPr>
          <w:rFonts w:ascii="Times New Roman" w:hAnsi="Times New Roman"/>
          <w:sz w:val="24"/>
          <w:szCs w:val="24"/>
        </w:rPr>
        <w:t>esteiros pela belíssima Romaria, e em nome do Glaucio tomou a liberdade de cumprimentar todos os romeiros, os que cederam as casa para fazerem as Missas, em fim, a todos os envolvidos que trabalharam e principalmente os festeiros para que</w:t>
      </w:r>
      <w:proofErr w:type="gramEnd"/>
      <w:r w:rsidR="00834B1E">
        <w:rPr>
          <w:rFonts w:ascii="Times New Roman" w:hAnsi="Times New Roman"/>
          <w:sz w:val="24"/>
          <w:szCs w:val="24"/>
        </w:rPr>
        <w:t xml:space="preserve"> a festa se realizasse com sucesso. Criticou as estradas, pediu um pouco mais de atenção, não sabendo se a Administração ou os Chefes de Obras, principalmente na chegada da cidade, disse que está horrível, não tem mais condições de andar. Falo que ontem esteve almoçando na Bela Vista, </w:t>
      </w:r>
      <w:proofErr w:type="spellStart"/>
      <w:r w:rsidR="00834B1E">
        <w:rPr>
          <w:rFonts w:ascii="Times New Roman" w:hAnsi="Times New Roman"/>
          <w:sz w:val="24"/>
          <w:szCs w:val="24"/>
        </w:rPr>
        <w:t>Guzati</w:t>
      </w:r>
      <w:proofErr w:type="spellEnd"/>
      <w:r w:rsidR="00834B1E">
        <w:rPr>
          <w:rFonts w:ascii="Times New Roman" w:hAnsi="Times New Roman"/>
          <w:sz w:val="24"/>
          <w:szCs w:val="24"/>
        </w:rPr>
        <w:t xml:space="preserve">, tem uma altura até o pavilhão da linha Martinelli, não se sabe </w:t>
      </w:r>
      <w:r w:rsidR="00B64181">
        <w:rPr>
          <w:rFonts w:ascii="Times New Roman" w:hAnsi="Times New Roman"/>
          <w:sz w:val="24"/>
          <w:szCs w:val="24"/>
        </w:rPr>
        <w:t>onde por o</w:t>
      </w:r>
      <w:r w:rsidR="00F21D19">
        <w:rPr>
          <w:rFonts w:ascii="Times New Roman" w:hAnsi="Times New Roman"/>
          <w:sz w:val="24"/>
          <w:szCs w:val="24"/>
        </w:rPr>
        <w:t>s</w:t>
      </w:r>
      <w:r w:rsidR="00B64181">
        <w:rPr>
          <w:rFonts w:ascii="Times New Roman" w:hAnsi="Times New Roman"/>
          <w:sz w:val="24"/>
          <w:szCs w:val="24"/>
        </w:rPr>
        <w:t xml:space="preserve"> pneu</w:t>
      </w:r>
      <w:r w:rsidR="00F21D19">
        <w:rPr>
          <w:rFonts w:ascii="Times New Roman" w:hAnsi="Times New Roman"/>
          <w:sz w:val="24"/>
          <w:szCs w:val="24"/>
        </w:rPr>
        <w:t>s</w:t>
      </w:r>
      <w:r w:rsidR="00B64181">
        <w:rPr>
          <w:rFonts w:ascii="Times New Roman" w:hAnsi="Times New Roman"/>
          <w:sz w:val="24"/>
          <w:szCs w:val="24"/>
        </w:rPr>
        <w:t xml:space="preserve"> do carro. Mais uma vez pediu para dar um pouco mais de atenção as estradas, pois acha que os agricultores pedem tão pouco para a Administração, mas principalmente as estradas eles pedem. </w:t>
      </w:r>
      <w:r w:rsidR="00F21D19"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bookmarkStart w:id="0" w:name="_GoBack"/>
      <w:bookmarkEnd w:id="0"/>
      <w:r>
        <w:rPr>
          <w:rFonts w:ascii="Times New Roman" w:hAnsi="Times New Roman" w:cs="Aharoni"/>
          <w:sz w:val="24"/>
          <w:szCs w:val="24"/>
        </w:rPr>
        <w:t xml:space="preserve">Sendo estas as matérias da sessão, o Vereador Presidente Alvecir Roque </w:t>
      </w:r>
      <w:proofErr w:type="spellStart"/>
      <w:r>
        <w:rPr>
          <w:rFonts w:ascii="Times New Roman" w:hAnsi="Times New Roman" w:cs="Aharoni"/>
          <w:sz w:val="24"/>
          <w:szCs w:val="24"/>
        </w:rPr>
        <w:t>Tabaldi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Ilisangela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Locatelli Fontana,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4"/>
          <w:szCs w:val="24"/>
        </w:rPr>
        <w:t>após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DA018D" w:rsidRDefault="00DA018D" w:rsidP="00DA018D">
      <w:pPr>
        <w:jc w:val="both"/>
        <w:rPr>
          <w:rFonts w:ascii="Times New Roman" w:hAnsi="Times New Roman"/>
          <w:sz w:val="24"/>
          <w:szCs w:val="24"/>
        </w:rPr>
      </w:pPr>
    </w:p>
    <w:p w:rsidR="00DA018D" w:rsidRDefault="00DA018D" w:rsidP="00DA018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Ilisangela</w:t>
      </w:r>
      <w:proofErr w:type="spellEnd"/>
      <w:r>
        <w:rPr>
          <w:sz w:val="24"/>
          <w:szCs w:val="24"/>
        </w:rPr>
        <w:t xml:space="preserve"> Locatelli Fontana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Alvecir Roque </w:t>
      </w:r>
      <w:proofErr w:type="spellStart"/>
      <w:r>
        <w:rPr>
          <w:sz w:val="24"/>
          <w:szCs w:val="24"/>
        </w:rPr>
        <w:t>Tabaldi</w:t>
      </w:r>
      <w:proofErr w:type="spellEnd"/>
    </w:p>
    <w:p w:rsidR="00DA018D" w:rsidRDefault="00DA018D" w:rsidP="00DA01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1ª Secretária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Presidente</w:t>
      </w:r>
    </w:p>
    <w:p w:rsidR="00DA018D" w:rsidRDefault="00DA018D" w:rsidP="00DA018D">
      <w:pPr>
        <w:spacing w:line="240" w:lineRule="auto"/>
      </w:pPr>
    </w:p>
    <w:p w:rsidR="00EB02F8" w:rsidRDefault="00EB02F8"/>
    <w:sectPr w:rsidR="00EB02F8" w:rsidSect="00DA018D">
      <w:pgSz w:w="11906" w:h="16838"/>
      <w:pgMar w:top="326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8D"/>
    <w:rsid w:val="002F0286"/>
    <w:rsid w:val="007B1ED3"/>
    <w:rsid w:val="00834B1E"/>
    <w:rsid w:val="009D2B52"/>
    <w:rsid w:val="00B62D6C"/>
    <w:rsid w:val="00B63EEA"/>
    <w:rsid w:val="00B64181"/>
    <w:rsid w:val="00C95B30"/>
    <w:rsid w:val="00DA018D"/>
    <w:rsid w:val="00EB02F8"/>
    <w:rsid w:val="00F2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2017-12-14T15:30:00Z</cp:lastPrinted>
  <dcterms:created xsi:type="dcterms:W3CDTF">2017-12-12T10:44:00Z</dcterms:created>
  <dcterms:modified xsi:type="dcterms:W3CDTF">2017-12-14T15:31:00Z</dcterms:modified>
</cp:coreProperties>
</file>