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F923DA" w:rsidRPr="00CC287D" w:rsidTr="00F923DA"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F923DA" w:rsidRPr="00CC287D">
              <w:tc>
                <w:tcPr>
                  <w:tcW w:w="8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23DA" w:rsidRPr="00CC287D" w:rsidRDefault="00F923DA" w:rsidP="0025746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C28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ATA D</w:t>
                  </w:r>
                  <w:r w:rsidR="002525B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 1ª SESSÃO EXTRAORDINÁRIA, DA 1</w:t>
                  </w:r>
                  <w:r w:rsidRPr="00CC28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ª SE</w:t>
                  </w:r>
                  <w:r w:rsidR="002574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SSÃO LEGISLATIVA ORDINÁRI</w:t>
                  </w:r>
                  <w:r w:rsidR="007A2B2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A, DA 7ª LEGISLATURA. 16.02.2017</w:t>
                  </w:r>
                  <w:r w:rsidR="002574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 18hs30min</w:t>
                  </w:r>
                  <w:r w:rsidRPr="00CC28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923DA" w:rsidRPr="00CC287D" w:rsidRDefault="0025746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Aos dezesseis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dias do mês de fevereiro de dois mil e </w:t>
            </w:r>
            <w:r>
              <w:rPr>
                <w:rFonts w:ascii="Times New Roman" w:hAnsi="Times New Roman"/>
                <w:sz w:val="28"/>
                <w:szCs w:val="28"/>
              </w:rPr>
              <w:t>dezessete, às dezoito horas e trinta minutos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, nas dependências da Câmara Municipal de Vereadores de Engenho Velho – RS, sito na Rua Capitão Valério, 845, realizou-se </w:t>
            </w:r>
            <w:r w:rsidR="002525B7">
              <w:rPr>
                <w:rFonts w:ascii="Times New Roman" w:hAnsi="Times New Roman"/>
                <w:sz w:val="28"/>
                <w:szCs w:val="28"/>
              </w:rPr>
              <w:t>a 1ª sessão extraordinária, da 1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>ª sessão legislativa ord</w:t>
            </w:r>
            <w:r>
              <w:rPr>
                <w:rFonts w:ascii="Times New Roman" w:hAnsi="Times New Roman"/>
                <w:sz w:val="28"/>
                <w:szCs w:val="28"/>
              </w:rPr>
              <w:t>inária, da 7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>ª L</w:t>
            </w:r>
            <w:r>
              <w:rPr>
                <w:rFonts w:ascii="Times New Roman" w:hAnsi="Times New Roman"/>
                <w:sz w:val="28"/>
                <w:szCs w:val="28"/>
              </w:rPr>
              <w:t>egislatura, sob a presidência do Vereador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GLAUCIO LUIZ BERNARDI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>, e presente os vereadores: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ILISÂNGELA LOCATELLI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GLORIA BARBOZA ZANATTA, ANTONIO DE LIMA FRANCIO, LUCIMAR ANTONIO VOLPI, IONARA PASTORIO TOMAZINI, PAULO ROBERTO BALDISSERA SCHORR E VALCIR LUDKE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O Presidente verificando o “</w:t>
            </w:r>
            <w:proofErr w:type="spellStart"/>
            <w:r w:rsidR="00F923DA" w:rsidRPr="00CC287D"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 w:rsidR="00F923DA" w:rsidRPr="00CC287D"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 w:rsidR="00F923DA" w:rsidRPr="00CC287D"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ao Vereador Lucimar Antônio Volpi</w:t>
            </w:r>
            <w:r w:rsidR="00F923DA" w:rsidRPr="00CC287D">
              <w:rPr>
                <w:rFonts w:ascii="Times New Roman" w:hAnsi="Times New Roman"/>
                <w:vanish/>
                <w:sz w:val="28"/>
                <w:szCs w:val="28"/>
              </w:rPr>
              <w:t xml:space="preserve">elio 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para que fizesse a leitura de um trecho da Bíblia. Na sequência, seguindo as normas das sessões extraordinárias passou-se para a </w:t>
            </w:r>
            <w:r w:rsidR="00F923DA" w:rsidRPr="00CC287D">
              <w:rPr>
                <w:rFonts w:ascii="Times New Roman" w:hAnsi="Times New Roman"/>
                <w:b/>
                <w:sz w:val="28"/>
                <w:szCs w:val="28"/>
              </w:rPr>
              <w:t>ORDEM DO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DIA / PROJETO DE LEI Nº 04/2017</w:t>
            </w:r>
            <w:r w:rsidR="00F923DA" w:rsidRPr="00CC287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UTORIZA A CONTRATAÇÃO DE PESSOAL EMERGENCIALMENTE E DÁ OUTRAS PROVIDÊNCIAS”. </w:t>
            </w:r>
            <w:proofErr w:type="gramStart"/>
            <w:r w:rsidR="00F923DA" w:rsidRPr="00CC287D"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lido parecer da Assessoria e das Comissões, não mereceu discussão e em votação foi aprovado por unanimidade de votos. Send</w:t>
            </w:r>
            <w:r w:rsidR="002525B7">
              <w:rPr>
                <w:rFonts w:ascii="Times New Roman" w:hAnsi="Times New Roman"/>
                <w:sz w:val="28"/>
                <w:szCs w:val="28"/>
              </w:rPr>
              <w:t>o estas as matérias da sessão, o</w:t>
            </w:r>
            <w:bookmarkStart w:id="0" w:name="_GoBack"/>
            <w:bookmarkEnd w:id="0"/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presidente agradeceu a presença de todos e deu por encerrada a presente sessão. Nada mais a constar, Eu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Locatelli, 1ª Secretária da Mesa Diretora, determinei á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Secretária Administrativa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Gabriela Martinelli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, para que lavrasse a presente ata que, </w:t>
            </w:r>
            <w:proofErr w:type="gramStart"/>
            <w:r w:rsidR="00F923DA" w:rsidRPr="00CC287D"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distribuída em avulso, aprovada, será assinada por mim e pelo Presidente. </w:t>
            </w:r>
          </w:p>
          <w:p w:rsidR="00F923DA" w:rsidRPr="00CC287D" w:rsidRDefault="00F923D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23DA" w:rsidRPr="00CC287D" w:rsidRDefault="00F923D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23DA" w:rsidRPr="00CC287D" w:rsidRDefault="0025746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Locatelli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Glaucio Luiz Bernardi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F923DA" w:rsidRPr="00CC287D" w:rsidRDefault="0025746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1ª Secretária</w:t>
            </w:r>
            <w:r w:rsidR="00F923DA" w:rsidRPr="00CC287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Presidente</w:t>
            </w:r>
          </w:p>
        </w:tc>
      </w:tr>
    </w:tbl>
    <w:p w:rsidR="00F923DA" w:rsidRDefault="00F923DA" w:rsidP="00F923DA"/>
    <w:p w:rsidR="006B49FA" w:rsidRDefault="006B49FA"/>
    <w:sectPr w:rsidR="006B49FA" w:rsidSect="0025746F">
      <w:pgSz w:w="11906" w:h="16838"/>
      <w:pgMar w:top="3828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DA"/>
    <w:rsid w:val="002525B7"/>
    <w:rsid w:val="0025746F"/>
    <w:rsid w:val="00654176"/>
    <w:rsid w:val="006B49FA"/>
    <w:rsid w:val="007A2B27"/>
    <w:rsid w:val="00B87AC0"/>
    <w:rsid w:val="00CC287D"/>
    <w:rsid w:val="00D8360B"/>
    <w:rsid w:val="00F9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2016-03-07T17:40:00Z</cp:lastPrinted>
  <dcterms:created xsi:type="dcterms:W3CDTF">2017-03-06T18:13:00Z</dcterms:created>
  <dcterms:modified xsi:type="dcterms:W3CDTF">2017-03-07T13:09:00Z</dcterms:modified>
</cp:coreProperties>
</file>