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05" w:rsidRDefault="00985505" w:rsidP="00985505">
      <w:pPr>
        <w:jc w:val="center"/>
        <w:rPr>
          <w:b/>
          <w:sz w:val="28"/>
          <w:szCs w:val="28"/>
        </w:rPr>
      </w:pPr>
    </w:p>
    <w:p w:rsidR="00985505" w:rsidRDefault="00985505" w:rsidP="00985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19/2023</w:t>
      </w:r>
    </w:p>
    <w:p w:rsidR="00985505" w:rsidRDefault="00985505" w:rsidP="00985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985505" w:rsidRDefault="00985505" w:rsidP="00985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seis dias do mês de novembro de dois mil e vinte e três, às dezenove horas, nas dependências da Câmara Municipal de Vereadores de Engenho Velho - RS, sito na Rua Capitão Valério, 845, reuniu-se a Comissão de Legislação Justiça e Redação Final, assim formada: </w:t>
      </w:r>
      <w:r>
        <w:rPr>
          <w:b/>
          <w:sz w:val="28"/>
          <w:szCs w:val="28"/>
        </w:rPr>
        <w:t>Relator,</w:t>
      </w:r>
      <w:r>
        <w:rPr>
          <w:sz w:val="28"/>
          <w:szCs w:val="28"/>
          <w:u w:val="single"/>
        </w:rPr>
        <w:t xml:space="preserve"> Alvecir Roque Tabaldi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Caciano Piran Martinelli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Vice-Presidente, </w:t>
      </w:r>
      <w:r>
        <w:rPr>
          <w:sz w:val="28"/>
          <w:szCs w:val="28"/>
          <w:u w:val="single"/>
        </w:rPr>
        <w:t>Márcia Jacira Reineher</w:t>
      </w:r>
      <w:r>
        <w:rPr>
          <w:sz w:val="28"/>
          <w:szCs w:val="28"/>
        </w:rPr>
        <w:t>, juntamente com o Assessor Legisl</w:t>
      </w:r>
      <w:r w:rsidR="007C4CAC">
        <w:rPr>
          <w:sz w:val="28"/>
          <w:szCs w:val="28"/>
        </w:rPr>
        <w:t xml:space="preserve">ativo, Dr. Paulo Roberto Garbin passaram a estudar o </w:t>
      </w:r>
      <w:r w:rsidR="007C4CAC" w:rsidRPr="007C4CAC">
        <w:rPr>
          <w:b/>
          <w:sz w:val="28"/>
          <w:szCs w:val="28"/>
        </w:rPr>
        <w:t>Projeto de Resolução nº 03/2023</w:t>
      </w:r>
      <w:r w:rsidR="007C4CAC" w:rsidRPr="007C4CAC">
        <w:rPr>
          <w:sz w:val="28"/>
          <w:szCs w:val="28"/>
        </w:rPr>
        <w:t>,  “Estabelece o Regimento Interno da Câmara Municipal de ENGENHO VELHO</w:t>
      </w:r>
      <w:r w:rsidR="007C4CAC">
        <w:t>”.</w:t>
      </w:r>
      <w:r w:rsidR="007C4CAC">
        <w:t xml:space="preserve"> </w:t>
      </w:r>
      <w:r w:rsidR="007C4CAC" w:rsidRPr="007C4CAC">
        <w:rPr>
          <w:sz w:val="28"/>
          <w:szCs w:val="28"/>
        </w:rPr>
        <w:t xml:space="preserve">O parecer fica constando no processo. </w:t>
      </w:r>
      <w:r w:rsidR="007C4CAC">
        <w:rPr>
          <w:sz w:val="28"/>
          <w:szCs w:val="28"/>
        </w:rPr>
        <w:t>Nada mais,</w:t>
      </w:r>
      <w:r>
        <w:rPr>
          <w:sz w:val="28"/>
          <w:szCs w:val="28"/>
        </w:rPr>
        <w:t xml:space="preserve"> 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985505" w:rsidRDefault="00985505" w:rsidP="00985505">
      <w:pPr>
        <w:jc w:val="both"/>
        <w:rPr>
          <w:sz w:val="28"/>
          <w:szCs w:val="28"/>
        </w:rPr>
      </w:pPr>
    </w:p>
    <w:p w:rsidR="00985505" w:rsidRDefault="00985505" w:rsidP="00985505">
      <w:pPr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CACIANO P. </w:t>
      </w:r>
      <w:proofErr w:type="gramStart"/>
      <w:r>
        <w:rPr>
          <w:sz w:val="28"/>
          <w:szCs w:val="28"/>
        </w:rPr>
        <w:t>MARTINELLI</w:t>
      </w:r>
      <w:proofErr w:type="gramEnd"/>
      <w:r>
        <w:rPr>
          <w:sz w:val="28"/>
          <w:szCs w:val="28"/>
        </w:rPr>
        <w:t xml:space="preserve">         </w:t>
      </w: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REINEHER</w:t>
      </w:r>
      <w:r>
        <w:rPr>
          <w:sz w:val="28"/>
          <w:szCs w:val="28"/>
        </w:rPr>
        <w:tab/>
      </w: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</w:p>
    <w:p w:rsidR="00985505" w:rsidRDefault="00985505" w:rsidP="00985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19/2023</w:t>
      </w:r>
    </w:p>
    <w:p w:rsidR="00985505" w:rsidRDefault="00985505" w:rsidP="00985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985505" w:rsidRDefault="00985505" w:rsidP="00985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seis dias do mês de novembro de dois mil e vinte e três, às dezenove horas, nas dependências da Câmara Municipal de Vereadores de Engenho Velho - RS, sito na Rua Capitão Valério, 845, reuniu-se a Comissão de Finanças e Orçamento, assim formada: </w:t>
      </w:r>
      <w:r>
        <w:rPr>
          <w:b/>
          <w:sz w:val="28"/>
          <w:szCs w:val="28"/>
        </w:rPr>
        <w:t xml:space="preserve">Relatora, </w:t>
      </w:r>
      <w:r>
        <w:rPr>
          <w:sz w:val="28"/>
          <w:szCs w:val="28"/>
          <w:u w:val="single"/>
        </w:rPr>
        <w:t xml:space="preserve">Bruna Garbin </w:t>
      </w:r>
      <w:proofErr w:type="spellStart"/>
      <w:r>
        <w:rPr>
          <w:sz w:val="28"/>
          <w:szCs w:val="28"/>
          <w:u w:val="single"/>
        </w:rPr>
        <w:t>Carpenedo</w:t>
      </w:r>
      <w:proofErr w:type="spellEnd"/>
      <w:r>
        <w:rPr>
          <w:sz w:val="28"/>
          <w:szCs w:val="28"/>
          <w:u w:val="single"/>
        </w:rPr>
        <w:t xml:space="preserve"> (3ª suplente do PP)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Gloria Barbosa Zanatta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Vice-Presidente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Adilson Vergueiro</w:t>
      </w:r>
      <w:r>
        <w:rPr>
          <w:sz w:val="28"/>
          <w:szCs w:val="28"/>
        </w:rPr>
        <w:t>. Juntamente com o Assessor Legisl</w:t>
      </w:r>
      <w:r w:rsidR="007C4CAC">
        <w:rPr>
          <w:sz w:val="28"/>
          <w:szCs w:val="28"/>
        </w:rPr>
        <w:t xml:space="preserve">ativo, Dr. Paulo Roberto Garbin </w:t>
      </w:r>
      <w:r w:rsidR="0022257C">
        <w:rPr>
          <w:sz w:val="28"/>
          <w:szCs w:val="28"/>
        </w:rPr>
        <w:t xml:space="preserve">passaram a estudar o </w:t>
      </w:r>
      <w:r w:rsidR="0022257C" w:rsidRPr="007C4CAC">
        <w:rPr>
          <w:b/>
          <w:sz w:val="28"/>
          <w:szCs w:val="28"/>
        </w:rPr>
        <w:t>Projeto de Resolução nº 03/2023</w:t>
      </w:r>
      <w:r w:rsidR="0022257C" w:rsidRPr="007C4CAC">
        <w:rPr>
          <w:sz w:val="28"/>
          <w:szCs w:val="28"/>
        </w:rPr>
        <w:t>,  “Estabelece o Regimento Interno da Câmara Municipal de ENGENHO VELHO</w:t>
      </w:r>
      <w:r w:rsidR="0022257C">
        <w:t xml:space="preserve">”. </w:t>
      </w:r>
      <w:r w:rsidR="0022257C" w:rsidRPr="007C4CAC">
        <w:rPr>
          <w:sz w:val="28"/>
          <w:szCs w:val="28"/>
        </w:rPr>
        <w:t xml:space="preserve">O parecer fica constando no processo. </w:t>
      </w:r>
      <w:r w:rsidR="0022257C">
        <w:rPr>
          <w:sz w:val="28"/>
          <w:szCs w:val="28"/>
        </w:rPr>
        <w:t xml:space="preserve">Nada mais, </w:t>
      </w:r>
      <w:r>
        <w:rPr>
          <w:sz w:val="28"/>
          <w:szCs w:val="28"/>
        </w:rPr>
        <w:t xml:space="preserve">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985505" w:rsidRDefault="00985505" w:rsidP="00985505">
      <w:pPr>
        <w:jc w:val="both"/>
        <w:rPr>
          <w:sz w:val="28"/>
          <w:szCs w:val="28"/>
        </w:rPr>
      </w:pPr>
    </w:p>
    <w:p w:rsidR="00985505" w:rsidRDefault="00985505" w:rsidP="00985505">
      <w:pPr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ind w:lef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BRUNA G. CARPENEDO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</w:p>
    <w:p w:rsidR="00985505" w:rsidRDefault="00985505" w:rsidP="00985505">
      <w:pPr>
        <w:jc w:val="center"/>
        <w:rPr>
          <w:b/>
          <w:sz w:val="28"/>
          <w:szCs w:val="28"/>
        </w:rPr>
      </w:pPr>
    </w:p>
    <w:p w:rsidR="0022257C" w:rsidRDefault="0022257C" w:rsidP="00985505">
      <w:pPr>
        <w:jc w:val="center"/>
        <w:rPr>
          <w:b/>
          <w:sz w:val="28"/>
          <w:szCs w:val="28"/>
        </w:rPr>
      </w:pPr>
    </w:p>
    <w:p w:rsidR="0022257C" w:rsidRDefault="0022257C" w:rsidP="00985505">
      <w:pPr>
        <w:jc w:val="center"/>
        <w:rPr>
          <w:b/>
          <w:sz w:val="28"/>
          <w:szCs w:val="28"/>
        </w:rPr>
      </w:pPr>
    </w:p>
    <w:p w:rsidR="0022257C" w:rsidRDefault="0022257C" w:rsidP="0098550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85505" w:rsidRDefault="00985505" w:rsidP="00985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19/2023</w:t>
      </w:r>
    </w:p>
    <w:p w:rsidR="00985505" w:rsidRDefault="00985505" w:rsidP="00985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seis dias do mês de novembro de dois mil e vinte e três, às dezenove horas, nas dependências da Câmara Municipal de Vereadores de Engenho Velho - RS, sito na Rua Capitão Valério, 845, reuniu-se a Comissão de Obras e Serviços </w:t>
      </w:r>
      <w:proofErr w:type="gramStart"/>
      <w:r>
        <w:rPr>
          <w:sz w:val="28"/>
          <w:szCs w:val="28"/>
        </w:rPr>
        <w:t>Públicos, assim formada</w:t>
      </w:r>
      <w:proofErr w:type="gram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Relator, </w:t>
      </w:r>
      <w:r>
        <w:rPr>
          <w:sz w:val="28"/>
          <w:szCs w:val="28"/>
          <w:u w:val="single"/>
        </w:rPr>
        <w:t>Claudiomiro Rissotto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Presidente, </w:t>
      </w:r>
      <w:r>
        <w:rPr>
          <w:sz w:val="28"/>
          <w:szCs w:val="28"/>
          <w:u w:val="single"/>
        </w:rPr>
        <w:t>Glaucio Luiz Bernardi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Vice-Presidente, </w:t>
      </w:r>
      <w:r>
        <w:rPr>
          <w:sz w:val="28"/>
          <w:szCs w:val="28"/>
          <w:u w:val="single"/>
        </w:rPr>
        <w:t>Márcia Jacira Reineher</w:t>
      </w:r>
      <w:r>
        <w:rPr>
          <w:sz w:val="28"/>
          <w:szCs w:val="28"/>
        </w:rPr>
        <w:t>, juntamente com o Assessor Legisl</w:t>
      </w:r>
      <w:r w:rsidR="0022257C">
        <w:rPr>
          <w:sz w:val="28"/>
          <w:szCs w:val="28"/>
        </w:rPr>
        <w:t xml:space="preserve">ativo, Dr. Paulo Roberto Garbin </w:t>
      </w:r>
      <w:r w:rsidR="0022257C">
        <w:rPr>
          <w:sz w:val="28"/>
          <w:szCs w:val="28"/>
        </w:rPr>
        <w:t xml:space="preserve">passaram a estudar o </w:t>
      </w:r>
      <w:r w:rsidR="0022257C" w:rsidRPr="007C4CAC">
        <w:rPr>
          <w:b/>
          <w:sz w:val="28"/>
          <w:szCs w:val="28"/>
        </w:rPr>
        <w:t>Projeto de Resolução nº 03/2023</w:t>
      </w:r>
      <w:r w:rsidR="0022257C" w:rsidRPr="007C4CAC">
        <w:rPr>
          <w:sz w:val="28"/>
          <w:szCs w:val="28"/>
        </w:rPr>
        <w:t>,  “Estabelece o Regimento Interno da Câmara Municipal de ENGENHO VELHO</w:t>
      </w:r>
      <w:r w:rsidR="0022257C">
        <w:t xml:space="preserve">”. </w:t>
      </w:r>
      <w:r w:rsidR="0022257C" w:rsidRPr="007C4CAC">
        <w:rPr>
          <w:sz w:val="28"/>
          <w:szCs w:val="28"/>
        </w:rPr>
        <w:t>O parecer fica constando no processo.</w:t>
      </w:r>
      <w:r w:rsidR="0022257C">
        <w:rPr>
          <w:sz w:val="28"/>
          <w:szCs w:val="28"/>
        </w:rPr>
        <w:t xml:space="preserve"> Nada mais</w:t>
      </w:r>
      <w:r>
        <w:rPr>
          <w:sz w:val="28"/>
          <w:szCs w:val="28"/>
        </w:rPr>
        <w:t xml:space="preserve">, registrou-se a presença e lavrou-se </w:t>
      </w:r>
      <w:proofErr w:type="gramStart"/>
      <w:r>
        <w:rPr>
          <w:sz w:val="28"/>
          <w:szCs w:val="28"/>
        </w:rPr>
        <w:t>a presente</w:t>
      </w:r>
      <w:proofErr w:type="gramEnd"/>
      <w:r>
        <w:rPr>
          <w:sz w:val="28"/>
          <w:szCs w:val="28"/>
        </w:rPr>
        <w:t xml:space="preserve"> ata que vai assinada pelos Vereadores. </w:t>
      </w:r>
    </w:p>
    <w:p w:rsidR="00985505" w:rsidRDefault="00985505" w:rsidP="00985505">
      <w:pPr>
        <w:spacing w:after="0" w:line="240" w:lineRule="auto"/>
        <w:jc w:val="both"/>
        <w:rPr>
          <w:sz w:val="24"/>
          <w:szCs w:val="24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</w:p>
    <w:p w:rsidR="00985505" w:rsidRDefault="00985505" w:rsidP="0098550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REINEHER </w:t>
      </w:r>
      <w:r>
        <w:rPr>
          <w:sz w:val="28"/>
          <w:szCs w:val="28"/>
        </w:rPr>
        <w:tab/>
      </w:r>
    </w:p>
    <w:p w:rsidR="00985505" w:rsidRDefault="00985505" w:rsidP="00985505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985505" w:rsidRDefault="00985505" w:rsidP="00985505"/>
    <w:p w:rsidR="00985505" w:rsidRDefault="00985505" w:rsidP="00985505"/>
    <w:p w:rsidR="00985505" w:rsidRDefault="00985505" w:rsidP="00985505"/>
    <w:p w:rsidR="002A16FE" w:rsidRDefault="002A16FE"/>
    <w:sectPr w:rsidR="002A16FE" w:rsidSect="00985505">
      <w:pgSz w:w="11906" w:h="16838"/>
      <w:pgMar w:top="411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05"/>
    <w:rsid w:val="0022257C"/>
    <w:rsid w:val="002A16FE"/>
    <w:rsid w:val="007C4CAC"/>
    <w:rsid w:val="0098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2023-10-23T18:25:00Z</dcterms:created>
  <dcterms:modified xsi:type="dcterms:W3CDTF">2023-11-06T12:21:00Z</dcterms:modified>
</cp:coreProperties>
</file>